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9B" w:rsidRDefault="002F7EFE" w:rsidP="002F7EFE">
      <w:pPr>
        <w:jc w:val="center"/>
        <w:rPr>
          <w:rFonts w:ascii="Times New Roman" w:hAnsi="Times New Roman" w:cs="Times New Roman"/>
          <w:sz w:val="24"/>
          <w:szCs w:val="24"/>
        </w:rPr>
      </w:pPr>
      <w:r w:rsidRPr="002F7EFE">
        <w:rPr>
          <w:rFonts w:ascii="Times New Roman" w:hAnsi="Times New Roman" w:cs="Times New Roman"/>
          <w:sz w:val="24"/>
          <w:szCs w:val="24"/>
        </w:rPr>
        <w:t>ПРЕДСТАВЯНЕ НА ДИСТРИКТЕН ПРОЕКТ „КЛУБ НА МЕСЕЦА“</w:t>
      </w:r>
    </w:p>
    <w:p w:rsidR="002F7EFE" w:rsidRDefault="002F7EFE" w:rsidP="002F7EFE">
      <w:pPr>
        <w:jc w:val="center"/>
        <w:rPr>
          <w:rFonts w:ascii="Times New Roman" w:hAnsi="Times New Roman" w:cs="Times New Roman"/>
          <w:sz w:val="24"/>
          <w:szCs w:val="24"/>
        </w:rPr>
      </w:pPr>
      <w:r>
        <w:rPr>
          <w:rFonts w:ascii="Times New Roman" w:hAnsi="Times New Roman" w:cs="Times New Roman"/>
          <w:sz w:val="24"/>
          <w:szCs w:val="24"/>
        </w:rPr>
        <w:t>ДИСТРИКТ 2482, БЪЛГАРИЯ, 2013-2014 година</w:t>
      </w:r>
    </w:p>
    <w:p w:rsidR="002F7EFE" w:rsidRDefault="002F7EFE" w:rsidP="002F7EFE">
      <w:pPr>
        <w:jc w:val="both"/>
        <w:rPr>
          <w:rFonts w:ascii="Times New Roman" w:hAnsi="Times New Roman" w:cs="Times New Roman"/>
          <w:sz w:val="24"/>
          <w:szCs w:val="24"/>
        </w:rPr>
      </w:pPr>
      <w:r>
        <w:rPr>
          <w:rFonts w:ascii="Times New Roman" w:hAnsi="Times New Roman" w:cs="Times New Roman"/>
          <w:sz w:val="24"/>
          <w:szCs w:val="24"/>
        </w:rPr>
        <w:t>ЦЕЛ:</w:t>
      </w:r>
    </w:p>
    <w:p w:rsidR="002F7EFE" w:rsidRDefault="002F7EFE" w:rsidP="002F7EFE">
      <w:pPr>
        <w:jc w:val="both"/>
        <w:rPr>
          <w:rFonts w:ascii="Times New Roman" w:hAnsi="Times New Roman" w:cs="Times New Roman"/>
          <w:sz w:val="24"/>
          <w:szCs w:val="24"/>
        </w:rPr>
      </w:pPr>
      <w:r>
        <w:rPr>
          <w:rFonts w:ascii="Times New Roman" w:hAnsi="Times New Roman" w:cs="Times New Roman"/>
          <w:sz w:val="24"/>
          <w:szCs w:val="24"/>
        </w:rPr>
        <w:t>Да вдъхнови и насърчи клубовете да реализират нови, оригинални идеи, съобразно ротарианската тема на съответния месец в общността, вкоято работят. Да даде възможност на клубовете да се представят в най-добра светлина в своите общности, както и да им даде стимул за покриване на критериите за получаване на специалната награда на ДГ. Да създаде условия за споделяне между клубовете на най-добрите ротариански практики в дистрикта.</w:t>
      </w:r>
    </w:p>
    <w:p w:rsidR="002F7EFE" w:rsidRDefault="002F7EFE" w:rsidP="002F7EFE">
      <w:pPr>
        <w:jc w:val="both"/>
        <w:rPr>
          <w:rFonts w:ascii="Times New Roman" w:hAnsi="Times New Roman" w:cs="Times New Roman"/>
          <w:sz w:val="24"/>
          <w:szCs w:val="24"/>
        </w:rPr>
      </w:pPr>
      <w:r>
        <w:rPr>
          <w:rFonts w:ascii="Times New Roman" w:hAnsi="Times New Roman" w:cs="Times New Roman"/>
          <w:sz w:val="24"/>
          <w:szCs w:val="24"/>
        </w:rPr>
        <w:t>НОМИНАЦИОНЕН КОМИТЕТ(ЖУРИ):</w:t>
      </w:r>
    </w:p>
    <w:p w:rsidR="002F7EFE" w:rsidRDefault="002F7EFE" w:rsidP="002F7EFE">
      <w:pPr>
        <w:jc w:val="both"/>
        <w:rPr>
          <w:rFonts w:ascii="Times New Roman" w:hAnsi="Times New Roman" w:cs="Times New Roman"/>
          <w:sz w:val="24"/>
          <w:szCs w:val="24"/>
          <w:lang w:val="en-US"/>
        </w:rPr>
      </w:pPr>
      <w:r>
        <w:rPr>
          <w:rFonts w:ascii="Times New Roman" w:hAnsi="Times New Roman" w:cs="Times New Roman"/>
          <w:sz w:val="24"/>
          <w:szCs w:val="24"/>
        </w:rPr>
        <w:t>Един и същ състав на комитета ще работи през цялата година, с оглед по-голяма обективност при оценката и прилагането на едни и същи, предварително</w:t>
      </w:r>
      <w:r w:rsidR="00811583">
        <w:rPr>
          <w:rFonts w:ascii="Times New Roman" w:hAnsi="Times New Roman" w:cs="Times New Roman"/>
          <w:sz w:val="24"/>
          <w:szCs w:val="24"/>
        </w:rPr>
        <w:t xml:space="preserve"> формулирани и обявени критерии.</w:t>
      </w:r>
    </w:p>
    <w:p w:rsidR="00410BC7" w:rsidRDefault="00410BC7" w:rsidP="002F7EFE">
      <w:pPr>
        <w:jc w:val="both"/>
        <w:rPr>
          <w:rFonts w:ascii="Times New Roman" w:hAnsi="Times New Roman" w:cs="Times New Roman"/>
          <w:sz w:val="24"/>
          <w:szCs w:val="24"/>
        </w:rPr>
      </w:pPr>
      <w:r>
        <w:rPr>
          <w:rFonts w:ascii="Times New Roman" w:hAnsi="Times New Roman" w:cs="Times New Roman"/>
          <w:sz w:val="24"/>
          <w:szCs w:val="24"/>
        </w:rPr>
        <w:t>СЪСТАВ ЗА 2013-2014:</w:t>
      </w:r>
    </w:p>
    <w:p w:rsidR="00410BC7" w:rsidRPr="00410BC7" w:rsidRDefault="00410BC7" w:rsidP="002F7EFE">
      <w:pPr>
        <w:jc w:val="both"/>
        <w:rPr>
          <w:rFonts w:ascii="Times New Roman" w:hAnsi="Times New Roman" w:cs="Times New Roman"/>
          <w:sz w:val="24"/>
          <w:szCs w:val="24"/>
        </w:rPr>
      </w:pPr>
      <w:r>
        <w:rPr>
          <w:rFonts w:ascii="Times New Roman" w:hAnsi="Times New Roman" w:cs="Times New Roman"/>
          <w:sz w:val="24"/>
          <w:szCs w:val="24"/>
        </w:rPr>
        <w:t>ПДГ Любен Атанасов, КАДГ Христо Христов,</w:t>
      </w:r>
      <w:r w:rsidR="00383E8A">
        <w:rPr>
          <w:rFonts w:ascii="Times New Roman" w:hAnsi="Times New Roman" w:cs="Times New Roman"/>
          <w:sz w:val="24"/>
          <w:szCs w:val="24"/>
          <w:lang w:val="en-US"/>
        </w:rPr>
        <w:t xml:space="preserve"> </w:t>
      </w:r>
      <w:r w:rsidR="00383E8A">
        <w:rPr>
          <w:rFonts w:ascii="Times New Roman" w:hAnsi="Times New Roman" w:cs="Times New Roman"/>
          <w:sz w:val="24"/>
          <w:szCs w:val="24"/>
        </w:rPr>
        <w:t>Нина Митева,</w:t>
      </w:r>
      <w:bookmarkStart w:id="0" w:name="_GoBack"/>
      <w:bookmarkEnd w:id="0"/>
      <w:r>
        <w:rPr>
          <w:rFonts w:ascii="Times New Roman" w:hAnsi="Times New Roman" w:cs="Times New Roman"/>
          <w:sz w:val="24"/>
          <w:szCs w:val="24"/>
        </w:rPr>
        <w:t xml:space="preserve"> Емил Коцев, Христо Михайловски</w:t>
      </w:r>
    </w:p>
    <w:p w:rsidR="00811583" w:rsidRDefault="00811583" w:rsidP="00811583">
      <w:pPr>
        <w:jc w:val="both"/>
        <w:rPr>
          <w:rFonts w:ascii="Times New Roman" w:hAnsi="Times New Roman" w:cs="Times New Roman"/>
          <w:sz w:val="24"/>
          <w:szCs w:val="24"/>
        </w:rPr>
      </w:pPr>
      <w:r>
        <w:rPr>
          <w:rFonts w:ascii="Times New Roman" w:hAnsi="Times New Roman" w:cs="Times New Roman"/>
          <w:sz w:val="24"/>
          <w:szCs w:val="24"/>
        </w:rPr>
        <w:t>ПРИЗНАНИЕ:</w:t>
      </w:r>
    </w:p>
    <w:p w:rsidR="00811583" w:rsidRDefault="00811583" w:rsidP="00811583">
      <w:pPr>
        <w:jc w:val="both"/>
        <w:rPr>
          <w:rFonts w:ascii="Times New Roman" w:hAnsi="Times New Roman" w:cs="Times New Roman"/>
          <w:sz w:val="24"/>
          <w:szCs w:val="24"/>
          <w:lang w:val="en-US"/>
        </w:rPr>
      </w:pPr>
      <w:r>
        <w:rPr>
          <w:rFonts w:ascii="Times New Roman" w:hAnsi="Times New Roman" w:cs="Times New Roman"/>
          <w:sz w:val="24"/>
          <w:szCs w:val="24"/>
        </w:rPr>
        <w:t>Един голям клуб(с 30 и повече активни члена) и един малък клуб(под 30 члена) ще бъдат отличавани всеки месец със званието „Клуб на месеца за Д2482“. Двата клуба подгласници също ще получат признание. Резултатите ще бъдат публикувани на сайта на дистрикта.</w:t>
      </w:r>
    </w:p>
    <w:p w:rsidR="00410BC7" w:rsidRPr="00410BC7" w:rsidRDefault="00410BC7" w:rsidP="00811583">
      <w:pPr>
        <w:jc w:val="both"/>
        <w:rPr>
          <w:rFonts w:ascii="Times New Roman" w:hAnsi="Times New Roman" w:cs="Times New Roman"/>
          <w:sz w:val="24"/>
          <w:szCs w:val="24"/>
          <w:lang w:val="en-US"/>
        </w:rPr>
      </w:pPr>
    </w:p>
    <w:sectPr w:rsidR="00410BC7" w:rsidRPr="00410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FE"/>
    <w:rsid w:val="002F7EFE"/>
    <w:rsid w:val="00383E8A"/>
    <w:rsid w:val="00410BC7"/>
    <w:rsid w:val="00811583"/>
    <w:rsid w:val="00FB47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F7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F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dc:creator>
  <cp:lastModifiedBy>Valentin</cp:lastModifiedBy>
  <cp:revision>3</cp:revision>
  <dcterms:created xsi:type="dcterms:W3CDTF">2012-12-28T22:08:00Z</dcterms:created>
  <dcterms:modified xsi:type="dcterms:W3CDTF">2013-03-17T17:22:00Z</dcterms:modified>
</cp:coreProperties>
</file>