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F1E7"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ЗАКОН ЗА ЮРИДИЧЕСКИТЕ ЛИЦА С НЕСТОПАНСКА ЦЕЛ</w:t>
      </w:r>
    </w:p>
    <w:p w14:paraId="4E4EF6E5" w14:textId="77777777" w:rsidR="007511E7" w:rsidRPr="007511E7" w:rsidRDefault="007511E7" w:rsidP="007511E7">
      <w:pPr>
        <w:shd w:val="clear" w:color="auto" w:fill="FFFFFF"/>
        <w:spacing w:after="0" w:line="240" w:lineRule="auto"/>
        <w:jc w:val="center"/>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В сила от 01.01.2001 г.</w:t>
      </w:r>
    </w:p>
    <w:p w14:paraId="46629013" w14:textId="77777777" w:rsidR="007511E7" w:rsidRPr="007511E7" w:rsidRDefault="007511E7" w:rsidP="007511E7">
      <w:pPr>
        <w:shd w:val="clear" w:color="auto" w:fill="FFFFFF"/>
        <w:spacing w:before="100" w:beforeAutospacing="1" w:after="100" w:afterAutospacing="1"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ДВ. бр.81 от 6 Октомври 2000г., изм. ДВ. бр.41 от 24 Април 2001г., изм. ДВ. бр.98 от 16 Ноември 2001г., изм. ДВ. бр.25 от 8 Март 2002г., изм. ДВ. бр.120 от 29 Декември 2002г., изм. ДВ. бр.42 от 17 Май 2005г., изм. ДВ. бр.102 от 20 Декември 2005г., изм. ДВ. бр.105 от 29 Декември 2005г., изм. ДВ. бр.30 от 11 Април 2006г., изм. ДВ. бр.33 от 21 Април 2006г., изм. ДВ. бр.38 от 9 Май 2006г., изм. ДВ. бр.79 от 29 Септември 2006г., изм. ДВ. бр.105 от 22 Декември 2006г., изм. ДВ. бр.42 от 5 Юни 2009г., изм. и доп. ДВ. бр.74 от 20 Септември 2016г., изм. и доп. ДВ. бр.103 от 27 Декември 2016г., доп. ДВ. бр.27 от 27 Март 2018г., доп. ДВ. бр.98 от 27 Ноември 2018г., изм. ДВ. бр.104 от 8 Декември 2020г., изм. ДВ. бр.107 от 18 Декември 2020г.</w:t>
      </w:r>
    </w:p>
    <w:p w14:paraId="38C59BD1"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Глава първа.</w:t>
      </w:r>
      <w:r w:rsidRPr="007511E7">
        <w:rPr>
          <w:rFonts w:ascii="Verdana" w:eastAsia="Times New Roman" w:hAnsi="Verdana" w:cs="Times New Roman"/>
          <w:b/>
          <w:bCs/>
          <w:color w:val="000000"/>
          <w:kern w:val="0"/>
          <w:sz w:val="21"/>
          <w:szCs w:val="21"/>
          <w:lang w:eastAsia="bg-BG"/>
          <w14:ligatures w14:val="none"/>
        </w:rPr>
        <w:br/>
        <w:t>ОБЩИ РАЗПОРЕДБИ</w:t>
      </w:r>
    </w:p>
    <w:p w14:paraId="0FF77AE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433429E"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4D8070A" wp14:editId="3E92BA96">
            <wp:extent cx="171450" cy="171450"/>
            <wp:effectExtent l="0" t="0" r="0" b="0"/>
            <wp:docPr id="2" name="image_i_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E0CEFED" wp14:editId="715D0BFF">
            <wp:extent cx="171450" cy="171450"/>
            <wp:effectExtent l="0" t="0" r="0" b="0"/>
            <wp:docPr id="3" name="Картина 17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9A2189F" wp14:editId="7A973D49">
            <wp:extent cx="171450" cy="171450"/>
            <wp:effectExtent l="0" t="0" r="0" b="0"/>
            <wp:docPr id="4" name="Картина 17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7171C33" wp14:editId="6CA17B9C">
            <wp:extent cx="171450" cy="171450"/>
            <wp:effectExtent l="0" t="0" r="0" b="0"/>
            <wp:docPr id="5" name="Картина 17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D8F788B"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Предмет на закона</w:t>
      </w:r>
    </w:p>
    <w:p w14:paraId="641061D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w:t>
      </w:r>
      <w:r w:rsidRPr="007511E7">
        <w:rPr>
          <w:rFonts w:ascii="Verdana" w:eastAsia="Times New Roman" w:hAnsi="Verdana" w:cs="Times New Roman"/>
          <w:color w:val="000000"/>
          <w:kern w:val="0"/>
          <w:sz w:val="18"/>
          <w:szCs w:val="18"/>
          <w:lang w:eastAsia="bg-BG"/>
          <w14:ligatures w14:val="none"/>
        </w:rPr>
        <w:t> (1) Този закон урежда учредяването, регистрацията, устройството, дейността и прекратяването на юридическите лица с нестопанска цел.</w:t>
      </w:r>
    </w:p>
    <w:p w14:paraId="6386137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Юридическите лица с нестопанска цел са сдружения и фондации.</w:t>
      </w:r>
    </w:p>
    <w:p w14:paraId="29A5124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CBAC5B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43F1554"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A0FFA86" wp14:editId="220A9B0F">
            <wp:extent cx="171450" cy="171450"/>
            <wp:effectExtent l="0" t="0" r="0" b="0"/>
            <wp:docPr id="6" name="image_i_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BEB40A8" wp14:editId="5B1C14F7">
            <wp:extent cx="171450" cy="171450"/>
            <wp:effectExtent l="0" t="0" r="0" b="0"/>
            <wp:docPr id="7" name="Картина 17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F5D40D0" wp14:editId="178C59C9">
            <wp:extent cx="171450" cy="171450"/>
            <wp:effectExtent l="0" t="0" r="0" b="0"/>
            <wp:docPr id="8" name="Картина 17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E5D2EE9" wp14:editId="57DD9801">
            <wp:extent cx="171450" cy="171450"/>
            <wp:effectExtent l="0" t="0" r="0" b="0"/>
            <wp:docPr id="9" name="Картина 17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322254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Определяне на дейността</w:t>
      </w:r>
    </w:p>
    <w:p w14:paraId="2FFD3F55" w14:textId="77777777" w:rsidR="007511E7" w:rsidRPr="007511E7" w:rsidRDefault="007511E7" w:rsidP="007511E7">
      <w:pPr>
        <w:shd w:val="clear" w:color="auto" w:fill="FFFFFF"/>
        <w:spacing w:after="24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br w:type="textWrapping" w:clear="left"/>
      </w:r>
    </w:p>
    <w:p w14:paraId="2173633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w:t>
      </w:r>
      <w:r w:rsidRPr="007511E7">
        <w:rPr>
          <w:rFonts w:ascii="Verdana" w:eastAsia="Times New Roman" w:hAnsi="Verdana" w:cs="Times New Roman"/>
          <w:color w:val="000000"/>
          <w:kern w:val="0"/>
          <w:sz w:val="18"/>
          <w:szCs w:val="18"/>
          <w:lang w:eastAsia="bg-BG"/>
          <w14:ligatures w14:val="none"/>
        </w:rPr>
        <w:t> (1) Юридическите лица с нестопанска цел свободно определят целите си и могат да се самоопределят като организации за осъществяване на дейност в обществена или в частна полза. Определянето се извършва с устава, учредителния акт или с изменение в тях.</w:t>
      </w:r>
    </w:p>
    <w:p w14:paraId="62B3005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(Изм. - ДВ, бр. 74 от 2016 г., в сила от 01.01.2018 г.) Определянето за осъществяване на общественополезна дейност е неотменяемо след вписването на това обстоятелство в регистъра за юридическите лица с нестопанска цел, воден от Агенцията по вписванията към министъра на правосъдието.</w:t>
      </w:r>
    </w:p>
    <w:p w14:paraId="081FDF2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(Отм. - ДВ, бр. 74 от 2016 г., в сила от 01.01.2018 г.)</w:t>
      </w:r>
    </w:p>
    <w:p w14:paraId="49C05F5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Правилата на глава трета не се прилагат за юридическите лица с нестопанска цел, определени за извършване на дейност в частна полза.</w:t>
      </w:r>
    </w:p>
    <w:p w14:paraId="7417533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DE05C6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3463D06"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6B1D45D6" wp14:editId="5D0D1D06">
            <wp:extent cx="171450" cy="171450"/>
            <wp:effectExtent l="0" t="0" r="0" b="0"/>
            <wp:docPr id="10" name="image_i_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B1F59CD" wp14:editId="5CC4F985">
            <wp:extent cx="171450" cy="171450"/>
            <wp:effectExtent l="0" t="0" r="0" b="0"/>
            <wp:docPr id="11" name="Картина 17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BA53A50" wp14:editId="5CBABE1E">
            <wp:extent cx="171450" cy="171450"/>
            <wp:effectExtent l="0" t="0" r="0" b="0"/>
            <wp:docPr id="12" name="Картина 1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31C6170" wp14:editId="72D2C5AC">
            <wp:extent cx="171450" cy="171450"/>
            <wp:effectExtent l="0" t="0" r="0" b="0"/>
            <wp:docPr id="13" name="Картина 16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8A00C50"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Цел на дейност</w:t>
      </w:r>
    </w:p>
    <w:p w14:paraId="4F05199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w:t>
      </w:r>
      <w:r w:rsidRPr="007511E7">
        <w:rPr>
          <w:rFonts w:ascii="Verdana" w:eastAsia="Times New Roman" w:hAnsi="Verdana" w:cs="Times New Roman"/>
          <w:color w:val="000000"/>
          <w:kern w:val="0"/>
          <w:sz w:val="18"/>
          <w:szCs w:val="18"/>
          <w:lang w:eastAsia="bg-BG"/>
          <w14:ligatures w14:val="none"/>
        </w:rPr>
        <w:t> (1) Юридическите лица с нестопанска цел определят свободно средствата за постигане на техните цели.</w:t>
      </w:r>
    </w:p>
    <w:p w14:paraId="11B3054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Ограничения в дейността и средствата за постигане целите на юридическите лица с нестопанска цел могат да се определят само със закон.</w:t>
      </w:r>
    </w:p>
    <w:p w14:paraId="1BDF403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Юридическите лица с нестопанска цел могат да извършват допълнителна стопанска дейност само ако е свързана с предмета на основната дейност, за която са регистрирани, и като използват прихода за постигане на определените в устава или учредителния акт цели.</w:t>
      </w:r>
    </w:p>
    <w:p w14:paraId="5EAECD9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Предметът на стопанската дейност се определя в устава или учредителния акт на юридическото лице с нестопанска цел.</w:t>
      </w:r>
    </w:p>
    <w:p w14:paraId="7311739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(5) Извършването от юридическите лица с нестопанска цел на стопанска дейност се подчинява на условията и по реда, определени със законите, регулиращи съответния вид стопанска дейност.</w:t>
      </w:r>
    </w:p>
    <w:p w14:paraId="7F8B627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Юридическите лица с нестопанска цел не разпределят печалба.</w:t>
      </w:r>
    </w:p>
    <w:p w14:paraId="214DFC9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7E0536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3ED27E9"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AF65C56" wp14:editId="78411B97">
            <wp:extent cx="171450" cy="171450"/>
            <wp:effectExtent l="0" t="0" r="0" b="0"/>
            <wp:docPr id="14" name="image_i_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4CC7394" wp14:editId="627ADB31">
            <wp:extent cx="171450" cy="171450"/>
            <wp:effectExtent l="0" t="0" r="0" b="0"/>
            <wp:docPr id="15" name="Картина 16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E37CC55" wp14:editId="5DA69113">
            <wp:extent cx="171450" cy="171450"/>
            <wp:effectExtent l="0" t="0" r="0" b="0"/>
            <wp:docPr id="16" name="Картина 16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A186895" wp14:editId="7570FE6F">
            <wp:extent cx="171450" cy="171450"/>
            <wp:effectExtent l="0" t="0" r="0" b="0"/>
            <wp:docPr id="17" name="Картина 16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C20C8AC"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Подпомагане и насърчаване от държавата (Загл. изм. - ДВ, бр. 74 от 2016 г., в сила от 01.01.2018 г.)</w:t>
      </w:r>
    </w:p>
    <w:p w14:paraId="50BF3CB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w:t>
      </w:r>
      <w:r w:rsidRPr="007511E7">
        <w:rPr>
          <w:rFonts w:ascii="Verdana" w:eastAsia="Times New Roman" w:hAnsi="Verdana" w:cs="Times New Roman"/>
          <w:color w:val="000000"/>
          <w:kern w:val="0"/>
          <w:sz w:val="18"/>
          <w:szCs w:val="18"/>
          <w:lang w:eastAsia="bg-BG"/>
          <w14:ligatures w14:val="none"/>
        </w:rPr>
        <w:t> (Изм. - ДВ, бр. 74 от 2016 г., в сила от 01.01.2018 г.) (1) Държавата може да подпомага и да насърчава юридическите лица с нестопанска цел, определени за извършване на дейност в обществена полза, чрез данъчни и други финансови и икономически облекчения, както и финансирания при условия и по ред, определени в съответните специални закони и при съобразяване с правилата по държавните помощи.</w:t>
      </w:r>
    </w:p>
    <w:p w14:paraId="5388DDD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Държавата провежда политика за подкрепа на развитието на гражданските организации и създава условия за насърчаване и финансова подкрепа на граждански инициативи. Държавната политика в областта на гражданските организации се осъществява от Министерския съвет. Министерският съвет приема и актуализира периодично Стратегия за подкрепа на развитието на гражданските организации в Република България.</w:t>
      </w:r>
    </w:p>
    <w:p w14:paraId="44B47FF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Създава се Съвет за развитие на гражданското общество към Министерския съвет за разработване и провеждане на политики за подкрепа на развитието на гражданското общество. В съвета участват представители на юридически лица с нестопанска цел за осъществяване на дейност в обществена полза. Председател на съвета е заместник министър-председателят, отговорен за изпълнение на стратегията по ал. 2, който не участва в гласуването.</w:t>
      </w:r>
    </w:p>
    <w:p w14:paraId="5B9EEDC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Съветът по ал. 3 извършва следните дейности:</w:t>
      </w:r>
    </w:p>
    <w:p w14:paraId="7B15594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дава становища по всички проекти на нормативни актове, стратегии, програми и планове, които се отнасят до дейността на гражданските организации;</w:t>
      </w:r>
    </w:p>
    <w:p w14:paraId="7D0E5B5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координира и следи за изпълнението на Стратегията за подкрепа на развитието на гражданските организации в Република България и Плана за действие по Стратегията;</w:t>
      </w:r>
    </w:p>
    <w:p w14:paraId="2AD3307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предлага на Министерския съвет план за действие, включително финансов, за изпълнение на стратегията по т. 2 за всяка следваща година и прави преглед и оценка на изпълнението и;</w:t>
      </w:r>
    </w:p>
    <w:p w14:paraId="02F7E61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събира информация за финансирането на гражданските организации с публични средства с цел определяне на ефективността на отпусканите средства;</w:t>
      </w:r>
    </w:p>
    <w:p w14:paraId="7B426FB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прави ежегоден преглед на потребностите и проблемите на гражданските организации, както и на техните резултати и постижения;</w:t>
      </w:r>
    </w:p>
    <w:p w14:paraId="3EC4D99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подпомага процеса на взаимодействие между държавната и местните власти и гражданските организации;</w:t>
      </w:r>
    </w:p>
    <w:p w14:paraId="20DD188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определя приоритетите и приема правилата и процедурите, както и разпределя средствата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w:t>
      </w:r>
    </w:p>
    <w:p w14:paraId="5D01D6B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Съветът по ал. 3 се състои от 15 членове, включително председател, които се определят с решение на Министерския съвет за срок три години въз основа на прозрачна и състезателна </w:t>
      </w:r>
      <w:hyperlink r:id="rId10" w:tgtFrame="_blank" w:tooltip="Правно-информационна система Сиела Процедури" w:history="1">
        <w:r w:rsidRPr="007511E7">
          <w:rPr>
            <w:rFonts w:ascii="Verdana" w:eastAsia="Times New Roman" w:hAnsi="Verdana" w:cs="Times New Roman"/>
            <w:color w:val="333333"/>
            <w:kern w:val="0"/>
            <w:sz w:val="18"/>
            <w:szCs w:val="18"/>
            <w:u w:val="single"/>
            <w:shd w:val="clear" w:color="auto" w:fill="EAFFFF"/>
            <w:lang w:eastAsia="bg-BG"/>
            <w14:ligatures w14:val="none"/>
          </w:rPr>
          <w:t>процедура</w:t>
        </w:r>
      </w:hyperlink>
      <w:r w:rsidRPr="007511E7">
        <w:rPr>
          <w:rFonts w:ascii="Verdana" w:eastAsia="Times New Roman" w:hAnsi="Verdana" w:cs="Times New Roman"/>
          <w:color w:val="000000"/>
          <w:kern w:val="0"/>
          <w:sz w:val="18"/>
          <w:szCs w:val="18"/>
          <w:lang w:eastAsia="bg-BG"/>
          <w14:ligatures w14:val="none"/>
        </w:rPr>
        <w:t>, която има следните етапи:</w:t>
      </w:r>
    </w:p>
    <w:p w14:paraId="2A98149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публично обявяване на </w:t>
      </w:r>
      <w:hyperlink r:id="rId11" w:history="1">
        <w:r w:rsidRPr="007511E7">
          <w:rPr>
            <w:rFonts w:ascii="Verdana" w:eastAsia="Times New Roman" w:hAnsi="Verdana" w:cs="Times New Roman"/>
            <w:color w:val="333333"/>
            <w:kern w:val="0"/>
            <w:sz w:val="18"/>
            <w:szCs w:val="18"/>
            <w:u w:val="single"/>
            <w:lang w:eastAsia="bg-BG"/>
            <w14:ligatures w14:val="none"/>
          </w:rPr>
          <w:t>интернет страницата</w:t>
        </w:r>
      </w:hyperlink>
      <w:r w:rsidRPr="007511E7">
        <w:rPr>
          <w:rFonts w:ascii="Verdana" w:eastAsia="Times New Roman" w:hAnsi="Verdana" w:cs="Times New Roman"/>
          <w:color w:val="000000"/>
          <w:kern w:val="0"/>
          <w:sz w:val="18"/>
          <w:szCs w:val="18"/>
          <w:lang w:eastAsia="bg-BG"/>
          <w14:ligatures w14:val="none"/>
        </w:rPr>
        <w:t> на Портала за обществени консултации;</w:t>
      </w:r>
    </w:p>
    <w:p w14:paraId="275B797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предварителна регистрация на всички организации, които желаят да участват;</w:t>
      </w:r>
    </w:p>
    <w:p w14:paraId="7B50A1E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номиниране на организации - кандидати за членове на съвета по ал. 3;</w:t>
      </w:r>
    </w:p>
    <w:p w14:paraId="5F60E20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избор на кандидатите чрез гласуване на предварително регистриралите се;</w:t>
      </w:r>
    </w:p>
    <w:p w14:paraId="22CD0EB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организациите, получили най-много гласове, излъчват свой представител за член на съвета по ал. 3 и негов заместник.</w:t>
      </w:r>
    </w:p>
    <w:p w14:paraId="2FBAAEA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Юридическите лица с нестопанска цел за осъществяване на дейност в обществена полза, членове на съвета по ал. 3, трябва да имат опит в осъществяване на дейности в обществена полза в подкрепа на развитието на гражданското общество и гражданското участие минимум 5 години.</w:t>
      </w:r>
    </w:p>
    <w:p w14:paraId="27CB995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Министерският съвет определя с правилник организацията и дейността на съвета по ал. 3.</w:t>
      </w:r>
    </w:p>
    <w:p w14:paraId="48C6291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 ежегодно се предвиждат и разходват средства по държавния бюджет.</w:t>
      </w:r>
    </w:p>
    <w:p w14:paraId="7523680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(9) Оценките на проектите и предложението за разпределението на средствата по ал. 8 се осъществява по критерии, условия, правила и процедури, приети от съвета по ал. 3, който прави предложение на Министерския съвет.</w:t>
      </w:r>
    </w:p>
    <w:p w14:paraId="6A5B3E2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(10) Административното обслужване на дейността на съвета по ал. 3 се осигурява от администрацията на Министерския съвет.</w:t>
      </w:r>
    </w:p>
    <w:p w14:paraId="496CDF3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(11) Членовете на съвета по ал. 3 не получават възнаграждение за участието си, като те и организациите, които представляват, и свързаните с тях лица не могат да участват с проекти за финансиране.</w:t>
      </w:r>
    </w:p>
    <w:p w14:paraId="70BD55B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(12) За своята дейност съветът по ал. 3 ежегодно в срок до 30 юни се отчита пред Министерския съвет, като представя и отчет за изразходваните средства и постигнатите резултати по ал. 8.</w:t>
      </w:r>
    </w:p>
    <w:p w14:paraId="2A8F3C6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40D284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7CF75CD"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ADDCE28" wp14:editId="7A3A824F">
            <wp:extent cx="171450" cy="171450"/>
            <wp:effectExtent l="0" t="0" r="0" b="0"/>
            <wp:docPr id="18" name="image_i_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1A6103A" wp14:editId="4AC960E7">
            <wp:extent cx="171450" cy="171450"/>
            <wp:effectExtent l="0" t="0" r="0" b="0"/>
            <wp:docPr id="19" name="Картина 16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A9763F9" wp14:editId="0CE30A12">
            <wp:extent cx="171450" cy="171450"/>
            <wp:effectExtent l="0" t="0" r="0" b="0"/>
            <wp:docPr id="20" name="Картина 16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D061A5E" wp14:editId="6E2E9370">
            <wp:extent cx="171450" cy="171450"/>
            <wp:effectExtent l="0" t="0" r="0" b="0"/>
            <wp:docPr id="21" name="Картина 16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CE707E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Учредители</w:t>
      </w:r>
    </w:p>
    <w:p w14:paraId="1627C96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5.</w:t>
      </w:r>
      <w:r w:rsidRPr="007511E7">
        <w:rPr>
          <w:rFonts w:ascii="Verdana" w:eastAsia="Times New Roman" w:hAnsi="Verdana" w:cs="Times New Roman"/>
          <w:color w:val="000000"/>
          <w:kern w:val="0"/>
          <w:sz w:val="18"/>
          <w:szCs w:val="18"/>
          <w:lang w:eastAsia="bg-BG"/>
          <w14:ligatures w14:val="none"/>
        </w:rPr>
        <w:t> Учредители на юридическо лице с нестопанска цел могат да бъдат български и чуждестранни юридически и дееспособни физически лица.</w:t>
      </w:r>
    </w:p>
    <w:p w14:paraId="0F65E74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3677D5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44062EC"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BDB234E" wp14:editId="70E6254D">
            <wp:extent cx="171450" cy="171450"/>
            <wp:effectExtent l="0" t="0" r="0" b="0"/>
            <wp:docPr id="22" name="image_i_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831DD21" wp14:editId="3BFD1308">
            <wp:extent cx="171450" cy="171450"/>
            <wp:effectExtent l="0" t="0" r="0" b="0"/>
            <wp:docPr id="23" name="Картина 16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6CFDDCA" wp14:editId="1F7C7DF4">
            <wp:extent cx="171450" cy="171450"/>
            <wp:effectExtent l="0" t="0" r="0" b="0"/>
            <wp:docPr id="24" name="Картина 16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5F8BEF4" wp14:editId="32C24ACB">
            <wp:extent cx="171450" cy="171450"/>
            <wp:effectExtent l="0" t="0" r="0" b="0"/>
            <wp:docPr id="25" name="Картина 1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51FDC4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Правоспособност</w:t>
      </w:r>
    </w:p>
    <w:p w14:paraId="6252D39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6.</w:t>
      </w:r>
      <w:r w:rsidRPr="007511E7">
        <w:rPr>
          <w:rFonts w:ascii="Verdana" w:eastAsia="Times New Roman" w:hAnsi="Verdana" w:cs="Times New Roman"/>
          <w:color w:val="000000"/>
          <w:kern w:val="0"/>
          <w:sz w:val="18"/>
          <w:szCs w:val="18"/>
          <w:lang w:eastAsia="bg-BG"/>
          <w14:ligatures w14:val="none"/>
        </w:rPr>
        <w:t> (1) (Изм. - ДВ, бр. 74 от 2016 г., в сила от 01.01.2018 г.) Юридическото лице на организацията с нестопанска цел възниква с вписването му в регистъра за юридическите лица с нестопанска цел, воден от Агенцията по вписванията към министъра на правосъдието.</w:t>
      </w:r>
    </w:p>
    <w:p w14:paraId="1E8BC6B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Действията на учредителите, извършени от името на учредяваното юридическо лице с нестопанска цел до деня на вписването, пораждат права и задължения за лицата, които са ги извършили и преминават по право върху юридическото лице с нестопанска цел от момента на възникването му. При извършването на сделките се указва, че юридическото лице с нестопанска цел е в процес на учредяване. Лицата, сключили сделките, отговарят солидарно за поетите задължения.</w:t>
      </w:r>
    </w:p>
    <w:p w14:paraId="7353D85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Юридическите лица с нестопанска цел са носители на всички права и задължения, които не са свързани с естествените качества на физическите лица и могат да притежават имущество.</w:t>
      </w:r>
    </w:p>
    <w:p w14:paraId="729F445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30E9DF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2CFFD01"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62BC1168" wp14:editId="63F49D71">
            <wp:extent cx="171450" cy="171450"/>
            <wp:effectExtent l="0" t="0" r="0" b="0"/>
            <wp:docPr id="26" name="image_i_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A48F003" wp14:editId="1B2C7583">
            <wp:extent cx="171450" cy="171450"/>
            <wp:effectExtent l="0" t="0" r="0" b="0"/>
            <wp:docPr id="27" name="Картина 1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3A4F4F0" wp14:editId="3A556691">
            <wp:extent cx="171450" cy="171450"/>
            <wp:effectExtent l="0" t="0" r="0" b="0"/>
            <wp:docPr id="28" name="Картина 1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94C982C" wp14:editId="0A76C57A">
            <wp:extent cx="171450" cy="171450"/>
            <wp:effectExtent l="0" t="0" r="0" b="0"/>
            <wp:docPr id="29" name="Картина 1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029E023"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Наименование</w:t>
      </w:r>
    </w:p>
    <w:p w14:paraId="2188713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7.</w:t>
      </w:r>
      <w:r w:rsidRPr="007511E7">
        <w:rPr>
          <w:rFonts w:ascii="Verdana" w:eastAsia="Times New Roman" w:hAnsi="Verdana" w:cs="Times New Roman"/>
          <w:color w:val="000000"/>
          <w:kern w:val="0"/>
          <w:sz w:val="18"/>
          <w:szCs w:val="18"/>
          <w:lang w:eastAsia="bg-BG"/>
          <w14:ligatures w14:val="none"/>
        </w:rPr>
        <w:t> (1) Наименованието трябва да включва ясно означение на вида на юридическото лице с нестопанска цел.</w:t>
      </w:r>
    </w:p>
    <w:p w14:paraId="0A6BFDE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Наименованието трябва да не въвежда в заблуждение и да не накърнява добрите нрави.</w:t>
      </w:r>
    </w:p>
    <w:p w14:paraId="6BF9811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Наименованието се изписва на български език и може да бъде допълнително изписано на чужд език.</w:t>
      </w:r>
    </w:p>
    <w:p w14:paraId="5DD9D28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(Изм. - ДВ, бр. 74 от 2016 г., в сила от 01.01.2018 г.) След като юридическо лице с нестопанска цел е вписано в регистъра на юридическите лица с нестопанска цел, воден от Агенцията по вписванията, не може друго юридическо лице с нестопанска цел да бъде вписано със същото наименование.</w:t>
      </w:r>
    </w:p>
    <w:p w14:paraId="086D6A9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(Изм. - ДВ, бр. 74 от 2016 г., в сила от 01.01.2018 г.) Вписаното в регистъра на юридическите лица с нестопанска цел, воден от Агенцията по вписванията, юридическо лице с нестопанска цел може да предяви иск срещу всяко друго юридическо лице с нестопанска цел, приело по-късно наименование, съвпадащо с неговото, за преустановяване на използването му, както и иск за обезщетение за настъпилите от това вреди.</w:t>
      </w:r>
    </w:p>
    <w:p w14:paraId="689FFB6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C7B72C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6EE5100"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982859B" wp14:editId="6F4C4C32">
            <wp:extent cx="171450" cy="171450"/>
            <wp:effectExtent l="0" t="0" r="0" b="0"/>
            <wp:docPr id="30" name="image_i_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D13FF8A" wp14:editId="633F4831">
            <wp:extent cx="171450" cy="171450"/>
            <wp:effectExtent l="0" t="0" r="0" b="0"/>
            <wp:docPr id="31" name="Картина 1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DC171B2" wp14:editId="513370BC">
            <wp:extent cx="171450" cy="171450"/>
            <wp:effectExtent l="0" t="0" r="0" b="0"/>
            <wp:docPr id="32" name="Картина 15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D78C98B" wp14:editId="5DD8ACE4">
            <wp:extent cx="171450" cy="171450"/>
            <wp:effectExtent l="0" t="0" r="0" b="0"/>
            <wp:docPr id="33" name="Картина 15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FA61C47"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lastRenderedPageBreak/>
        <w:t>Седалище и адрес</w:t>
      </w:r>
    </w:p>
    <w:p w14:paraId="2297C13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8.</w:t>
      </w:r>
      <w:r w:rsidRPr="007511E7">
        <w:rPr>
          <w:rFonts w:ascii="Verdana" w:eastAsia="Times New Roman" w:hAnsi="Verdana" w:cs="Times New Roman"/>
          <w:color w:val="000000"/>
          <w:kern w:val="0"/>
          <w:sz w:val="18"/>
          <w:szCs w:val="18"/>
          <w:lang w:eastAsia="bg-BG"/>
          <w14:ligatures w14:val="none"/>
        </w:rPr>
        <w:t> (1) Седалището на юридическото лице с нестопанска цел е населеното място, където се намира неговото управление.</w:t>
      </w:r>
    </w:p>
    <w:p w14:paraId="32DCF4F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Адресът на юридическото лице с нестопанска цел е адресът на неговото управление.</w:t>
      </w:r>
    </w:p>
    <w:p w14:paraId="61AD625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3A39F6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7279B98"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C6D8709" wp14:editId="70E246CC">
            <wp:extent cx="171450" cy="171450"/>
            <wp:effectExtent l="0" t="0" r="0" b="0"/>
            <wp:docPr id="34" name="image_i_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3C2FAD8" wp14:editId="5A1DF853">
            <wp:extent cx="171450" cy="171450"/>
            <wp:effectExtent l="0" t="0" r="0" b="0"/>
            <wp:docPr id="35" name="Картина 15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ACC6969" wp14:editId="1EF4B225">
            <wp:extent cx="171450" cy="171450"/>
            <wp:effectExtent l="0" t="0" r="0" b="0"/>
            <wp:docPr id="36" name="Картина 15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C62F67B" wp14:editId="6B9699A2">
            <wp:extent cx="171450" cy="171450"/>
            <wp:effectExtent l="0" t="0" r="0" b="0"/>
            <wp:docPr id="37" name="Картина 15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588FA3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Писмени актове</w:t>
      </w:r>
    </w:p>
    <w:p w14:paraId="02F52F8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9.</w:t>
      </w:r>
      <w:r w:rsidRPr="007511E7">
        <w:rPr>
          <w:rFonts w:ascii="Verdana" w:eastAsia="Times New Roman" w:hAnsi="Verdana" w:cs="Times New Roman"/>
          <w:color w:val="000000"/>
          <w:kern w:val="0"/>
          <w:sz w:val="18"/>
          <w:szCs w:val="18"/>
          <w:lang w:eastAsia="bg-BG"/>
          <w14:ligatures w14:val="none"/>
        </w:rPr>
        <w:t> (Изм. - ДВ, бр. 74 от 2016 г., в сила от 01.01.2018 г.) Всяко писмено изявление от името на юридическото лице с нестопанска цел трябва да съдържа неговото наименование, седалище, адрес, както и данни за неговата регистрация, включително и единен идентификационен код.</w:t>
      </w:r>
    </w:p>
    <w:p w14:paraId="132D5CC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E4D3F7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488D522"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B90CA99" wp14:editId="4CB9150A">
            <wp:extent cx="171450" cy="171450"/>
            <wp:effectExtent l="0" t="0" r="0" b="0"/>
            <wp:docPr id="38" name="image_i_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3690914" wp14:editId="1F8E4C6A">
            <wp:extent cx="171450" cy="171450"/>
            <wp:effectExtent l="0" t="0" r="0" b="0"/>
            <wp:docPr id="39" name="Картина 15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11633A2" wp14:editId="3BC79F60">
            <wp:extent cx="171450" cy="171450"/>
            <wp:effectExtent l="0" t="0" r="0" b="0"/>
            <wp:docPr id="40" name="Картина 14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439F153" wp14:editId="6DEBF9FB">
            <wp:extent cx="171450" cy="171450"/>
            <wp:effectExtent l="0" t="0" r="0" b="0"/>
            <wp:docPr id="41" name="Картина 14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0653A78"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Представителство</w:t>
      </w:r>
    </w:p>
    <w:p w14:paraId="1680BB2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10.</w:t>
      </w:r>
      <w:r w:rsidRPr="007511E7">
        <w:rPr>
          <w:rFonts w:ascii="Verdana" w:eastAsia="Times New Roman" w:hAnsi="Verdana" w:cs="Times New Roman"/>
          <w:color w:val="000000"/>
          <w:kern w:val="0"/>
          <w:sz w:val="18"/>
          <w:szCs w:val="18"/>
          <w:lang w:eastAsia="bg-BG"/>
          <w14:ligatures w14:val="none"/>
        </w:rPr>
        <w:t> (1) Юридическото лице с нестопанска цел изразява волята си и извършва правни действия чрез своите органи. То се представлява от управителния си орган.</w:t>
      </w:r>
    </w:p>
    <w:p w14:paraId="63988B6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По съдебни спорове между юридическото лице с нестопанска цел и управителния му орган, съответно членове на управителния орган, юридическото лице може да се представлява и от избрани от общото му събрание едно или няколко лица.</w:t>
      </w:r>
    </w:p>
    <w:p w14:paraId="6E29C0A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Юридическо лице с нестопанска цел може да участва в работата на орган на юридическото лице с нестопанска цел чрез своя представител или упълномощено от него лице.</w:t>
      </w:r>
    </w:p>
    <w:p w14:paraId="52D050E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CBDB65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50824EE"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0E203B4" wp14:editId="49B4CB0F">
            <wp:extent cx="171450" cy="171450"/>
            <wp:effectExtent l="0" t="0" r="0" b="0"/>
            <wp:docPr id="42" name="image_i_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7DEE0E8" wp14:editId="7C66F1AE">
            <wp:extent cx="171450" cy="171450"/>
            <wp:effectExtent l="0" t="0" r="0" b="0"/>
            <wp:docPr id="43" name="Картина 14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4529268" wp14:editId="3EC74C5D">
            <wp:extent cx="171450" cy="171450"/>
            <wp:effectExtent l="0" t="0" r="0" b="0"/>
            <wp:docPr id="44" name="Картина 14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EC9688B" wp14:editId="0FBC97C2">
            <wp:extent cx="171450" cy="171450"/>
            <wp:effectExtent l="0" t="0" r="0" b="0"/>
            <wp:docPr id="45" name="Картина 14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47DA0B2"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Устройство</w:t>
      </w:r>
    </w:p>
    <w:p w14:paraId="328A852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11.</w:t>
      </w:r>
      <w:r w:rsidRPr="007511E7">
        <w:rPr>
          <w:rFonts w:ascii="Verdana" w:eastAsia="Times New Roman" w:hAnsi="Verdana" w:cs="Times New Roman"/>
          <w:color w:val="000000"/>
          <w:kern w:val="0"/>
          <w:sz w:val="18"/>
          <w:szCs w:val="18"/>
          <w:lang w:eastAsia="bg-BG"/>
          <w14:ligatures w14:val="none"/>
        </w:rPr>
        <w:t> (1) Устройството на юридическите лица с нестопанска цел се определя от този закон и учредителния акт или устава.</w:t>
      </w:r>
    </w:p>
    <w:p w14:paraId="07234E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Юридическото лице с нестопанска цел може да има клонове. Управителят на клона представлява юридическото лице с нестопанска цел за дейността на клона.</w:t>
      </w:r>
    </w:p>
    <w:p w14:paraId="707773D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1A2D9E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F8DC5E3"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116994F" wp14:editId="6B044F80">
            <wp:extent cx="171450" cy="171450"/>
            <wp:effectExtent l="0" t="0" r="0" b="0"/>
            <wp:docPr id="46" name="image_i_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F6ADF9B" wp14:editId="62110BC2">
            <wp:extent cx="171450" cy="171450"/>
            <wp:effectExtent l="0" t="0" r="0" b="0"/>
            <wp:docPr id="47" name="Картина 14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2FCF222" wp14:editId="7CE1E853">
            <wp:extent cx="171450" cy="171450"/>
            <wp:effectExtent l="0" t="0" r="0" b="0"/>
            <wp:docPr id="48" name="Картина 14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19AC087" wp14:editId="28D89EA3">
            <wp:extent cx="171450" cy="171450"/>
            <wp:effectExtent l="0" t="0" r="0" b="0"/>
            <wp:docPr id="49" name="Картина 14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CED68F0"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Преобразуване</w:t>
      </w:r>
    </w:p>
    <w:p w14:paraId="0ADF800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12.</w:t>
      </w:r>
      <w:r w:rsidRPr="007511E7">
        <w:rPr>
          <w:rFonts w:ascii="Verdana" w:eastAsia="Times New Roman" w:hAnsi="Verdana" w:cs="Times New Roman"/>
          <w:color w:val="000000"/>
          <w:kern w:val="0"/>
          <w:sz w:val="18"/>
          <w:szCs w:val="18"/>
          <w:lang w:eastAsia="bg-BG"/>
          <w14:ligatures w14:val="none"/>
        </w:rPr>
        <w:t> (1) Юридическите лица с нестопанска цел могат да се преобразуват в друг вид юридически лица с нестопанска цел, да се вливат, сливат, отделят и разделят.</w:t>
      </w:r>
    </w:p>
    <w:p w14:paraId="3B3E5E6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След отделяне или разделяне юридическите лица с нестопанска цел отговарят солидарно за задълженията, възникнали до преобразуването им.</w:t>
      </w:r>
    </w:p>
    <w:p w14:paraId="62B8B6E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Членовете на юридическите лица с нестопанска цел, които са се слели или влели, стават членове на новото юридическо лице с нестопанска цел, а членовете на юридическото лице с нестопанска цел, което се е разделило - членове на новообразуваните юридически лица с нестопанска цел, по техен избор.</w:t>
      </w:r>
    </w:p>
    <w:p w14:paraId="634D0D0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DF9112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71479BB"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94A9169" wp14:editId="5CB91EFB">
            <wp:extent cx="171450" cy="171450"/>
            <wp:effectExtent l="0" t="0" r="0" b="0"/>
            <wp:docPr id="50" name="image_i_77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7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4E65D5C" wp14:editId="5498703B">
            <wp:extent cx="171450" cy="171450"/>
            <wp:effectExtent l="0" t="0" r="0" b="0"/>
            <wp:docPr id="51" name="Картина 14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7167128" wp14:editId="32FFF0B0">
            <wp:extent cx="171450" cy="171450"/>
            <wp:effectExtent l="0" t="0" r="0" b="0"/>
            <wp:docPr id="52" name="Картина 14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FC14BCF" wp14:editId="5585FCB2">
            <wp:extent cx="171450" cy="171450"/>
            <wp:effectExtent l="0" t="0" r="0" b="0"/>
            <wp:docPr id="53" name="Картина 13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78EF657"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Прекратяване</w:t>
      </w:r>
    </w:p>
    <w:p w14:paraId="728D47B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lastRenderedPageBreak/>
        <w:t>Чл. 13.</w:t>
      </w:r>
      <w:r w:rsidRPr="007511E7">
        <w:rPr>
          <w:rFonts w:ascii="Verdana" w:eastAsia="Times New Roman" w:hAnsi="Verdana" w:cs="Times New Roman"/>
          <w:color w:val="000000"/>
          <w:kern w:val="0"/>
          <w:sz w:val="18"/>
          <w:szCs w:val="18"/>
          <w:lang w:eastAsia="bg-BG"/>
          <w14:ligatures w14:val="none"/>
        </w:rPr>
        <w:t> (1) Юридическото лице с нестопанска цел се прекратява:</w:t>
      </w:r>
    </w:p>
    <w:p w14:paraId="3105F93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с изтичането на срока, за който е учредено;</w:t>
      </w:r>
    </w:p>
    <w:p w14:paraId="4D36D85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 решение на върховния си орган;</w:t>
      </w:r>
    </w:p>
    <w:p w14:paraId="4C16A39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с решение на окръжния съд по седалището на юридическото лице с нестопанска цел, когато:</w:t>
      </w:r>
    </w:p>
    <w:p w14:paraId="1B8F198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а) не е учредено по законния ред;</w:t>
      </w:r>
    </w:p>
    <w:p w14:paraId="5BD3D8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б) (изм. - ДВ, бр. 79 от 2006 г.) извършва дейност, която противоречи на Конституцията, на законите и на добрите нрави;</w:t>
      </w:r>
    </w:p>
    <w:p w14:paraId="6915C8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в) (нова - ДВ, бр. 103 от 2016 г.) е включено в списъка по чл. 5 от Закона за мерките срещу финансирането на тероризма или има данни, че осъществява дейност за подпомагане на тероризма;</w:t>
      </w:r>
    </w:p>
    <w:p w14:paraId="03A9FD1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г) (предишна б. "в" - ДВ, бр. 103 от 2016 г.) е обявено в несъстоятелност.</w:t>
      </w:r>
    </w:p>
    <w:p w14:paraId="2B60047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(Доп. - ДВ, бр. 74 от 2016 г., в сила от 01.01.2018 г., доп. - ДВ, бр. 103 от 2016 г.) Решението на съда по ал. 1, т. 1 и 3, букви "а", "б" и "г" се постановява по иск на всеки заинтересуван или на прокурора, а в случаите по чл. 44а, ал. 4 след уведомяване от Агенцията по вписванията. Решението по ал. 1, т. 3, буква "в" се постановява по иск на главния прокурор на Република България.</w:t>
      </w:r>
    </w:p>
    <w:p w14:paraId="1D976B1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(Изм. - ДВ, бр. 79 от 2006 г., доп. - ДВ, бр. 103 от 2016 г.) Съдът дава срок до 6 месеца за отстраняване на основанието за прекратяване и неговите последици, освен в случаите по ал. 1, т. 3, буква "в".</w:t>
      </w:r>
    </w:p>
    <w:p w14:paraId="54F558B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(Изм. - ДВ, бр. 74 от 2016 г., в сила от 01.01.2018 г.) В случаите по ал. 2 съдът назначава ликвидатор и изпраща решението за прекратяване на Агенцията по вписванията, която служебно вписва прекратяването в регистъра на юридическите лица с нестопанска цел.</w:t>
      </w:r>
    </w:p>
    <w:p w14:paraId="6358E66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48CD92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A73D383"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03C10DC" wp14:editId="6B5F7361">
            <wp:extent cx="171450" cy="171450"/>
            <wp:effectExtent l="0" t="0" r="0" b="0"/>
            <wp:docPr id="54" name="image_i_7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0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7DA3790" wp14:editId="19927BBD">
            <wp:extent cx="171450" cy="171450"/>
            <wp:effectExtent l="0" t="0" r="0" b="0"/>
            <wp:docPr id="55" name="Картина 13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3A1AEC5" wp14:editId="0CBA7C62">
            <wp:extent cx="171450" cy="171450"/>
            <wp:effectExtent l="0" t="0" r="0" b="0"/>
            <wp:docPr id="56" name="Картина 13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94273A5" wp14:editId="355B7C0D">
            <wp:extent cx="171450" cy="171450"/>
            <wp:effectExtent l="0" t="0" r="0" b="0"/>
            <wp:docPr id="57" name="Картина 13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886055C"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Ликвидация</w:t>
      </w:r>
    </w:p>
    <w:p w14:paraId="688859C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14.</w:t>
      </w:r>
      <w:r w:rsidRPr="007511E7">
        <w:rPr>
          <w:rFonts w:ascii="Verdana" w:eastAsia="Times New Roman" w:hAnsi="Verdana" w:cs="Times New Roman"/>
          <w:color w:val="000000"/>
          <w:kern w:val="0"/>
          <w:sz w:val="18"/>
          <w:szCs w:val="18"/>
          <w:lang w:eastAsia="bg-BG"/>
          <w14:ligatures w14:val="none"/>
        </w:rPr>
        <w:t> (1) При прекратяване на юридическото лице с нестопанска цел се извършва ликвидация.</w:t>
      </w:r>
    </w:p>
    <w:p w14:paraId="51EA4DA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Ликвидацията се извършва от управителния орган или от определено от него лице.</w:t>
      </w:r>
    </w:p>
    <w:p w14:paraId="24B2491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(Изм. - ДВ, бр. 74 от 2016 г., в сила от 01.01.2018 г.) Когато ликвидатор не е определен по реда на ал. 2 или съобразно решението на върховния орган в случая по чл. 13, ал. 1, т. 2, той се определя от окръжния съд по седалището на юридическото лице с нестопанска цел.</w:t>
      </w:r>
    </w:p>
    <w:p w14:paraId="66AA415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(Доп. - ДВ, бр. 38 от 2006 г., изм. - ДВ, бр. 74 от 2016 г., в сила от 01.01.2018 г.) Относно неплатежоспособността, съответно несъстоятелността, реда за ликвидация и правомощията на ликвидатора се прилагат съответно разпоредбите на Търговския закон. Решението за прекратяване по чл. 13, както и подлежащите на вписване обстоятелства относно неплатежоспособността, съответно несъстоятелността и производството по ликвидация, се вписват, съответно актовете се обявяват в регистъра на юридическите лица с нестопанска цел, воден от Агенцията по вписванията.</w:t>
      </w:r>
    </w:p>
    <w:p w14:paraId="2C99352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C98891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2CEDC44"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1B2C2E9" wp14:editId="11EC235D">
            <wp:extent cx="171450" cy="171450"/>
            <wp:effectExtent l="0" t="0" r="0" b="0"/>
            <wp:docPr id="58" name="image_i_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B155B89" wp14:editId="6D656BD0">
            <wp:extent cx="171450" cy="171450"/>
            <wp:effectExtent l="0" t="0" r="0" b="0"/>
            <wp:docPr id="59" name="Картина 13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6E5EA9E" wp14:editId="1D66AA82">
            <wp:extent cx="171450" cy="171450"/>
            <wp:effectExtent l="0" t="0" r="0" b="0"/>
            <wp:docPr id="60" name="Картина 1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6A8016A" wp14:editId="764AFE38">
            <wp:extent cx="171450" cy="171450"/>
            <wp:effectExtent l="0" t="0" r="0" b="0"/>
            <wp:docPr id="61" name="Картина 1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4E4F20B"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Имущество след ликвидация</w:t>
      </w:r>
    </w:p>
    <w:p w14:paraId="3E268BE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15.</w:t>
      </w:r>
      <w:r w:rsidRPr="007511E7">
        <w:rPr>
          <w:rFonts w:ascii="Verdana" w:eastAsia="Times New Roman" w:hAnsi="Verdana" w:cs="Times New Roman"/>
          <w:color w:val="000000"/>
          <w:kern w:val="0"/>
          <w:sz w:val="18"/>
          <w:szCs w:val="18"/>
          <w:lang w:eastAsia="bg-BG"/>
          <w14:ligatures w14:val="none"/>
        </w:rPr>
        <w:t> (1) Разпределянето на останалото след удовлетворяването на кредиторите имущество се решава съгласно устава, учредителния акт или от върховния орган на юридическото лице с нестопанска цел, доколкото в този закон не е предвидено друго. Ако решение не е било взето до прекратяването, то се взема от ликвидатора.</w:t>
      </w:r>
    </w:p>
    <w:p w14:paraId="67D2ED9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Ако не съществуват лица по ал. 1 или ако те не са определяеми, имуществото преминава върху общината по седалището на юридическото лице с нестопанска цел. Общината е длъжна да използва полученото имущество за дейност, възможно най-близка до целта на прекратеното юридическо лице с нестопанска цел.</w:t>
      </w:r>
    </w:p>
    <w:p w14:paraId="21F0D82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14:paraId="2FA1090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Лицата, придобили имущество в резултат на извършената ликвидация по ал. 1-3, отговарят за задълженията на прекратеното юридическо лице с нестопанска цел до размера на придобитото.</w:t>
      </w:r>
    </w:p>
    <w:p w14:paraId="4FE4994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FDA028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9A0C46C"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607ABD2" wp14:editId="5F576C55">
            <wp:extent cx="171450" cy="171450"/>
            <wp:effectExtent l="0" t="0" r="0" b="0"/>
            <wp:docPr id="62" name="image_i_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7E3D8F0" wp14:editId="3B0643C8">
            <wp:extent cx="171450" cy="171450"/>
            <wp:effectExtent l="0" t="0" r="0" b="0"/>
            <wp:docPr id="63" name="Картина 13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A632C44" wp14:editId="49A61A06">
            <wp:extent cx="171450" cy="171450"/>
            <wp:effectExtent l="0" t="0" r="0" b="0"/>
            <wp:docPr id="64" name="Картина 1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441329F" wp14:editId="543FBA74">
            <wp:extent cx="171450" cy="171450"/>
            <wp:effectExtent l="0" t="0" r="0" b="0"/>
            <wp:docPr id="65" name="Картина 13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79C3DF8"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Заличаване на юридическото лице с нестопанска цел</w:t>
      </w:r>
    </w:p>
    <w:p w14:paraId="7002520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16.</w:t>
      </w:r>
      <w:r w:rsidRPr="007511E7">
        <w:rPr>
          <w:rFonts w:ascii="Verdana" w:eastAsia="Times New Roman" w:hAnsi="Verdana" w:cs="Times New Roman"/>
          <w:color w:val="000000"/>
          <w:kern w:val="0"/>
          <w:sz w:val="18"/>
          <w:szCs w:val="18"/>
          <w:lang w:eastAsia="bg-BG"/>
          <w14:ligatures w14:val="none"/>
        </w:rPr>
        <w:t> (Изм. - ДВ, бр. 74 от 2016 г., в сила от 01.01.2018 г.) След разпределяне на имуществото ликвидаторът е длъжен да поиска заличаване вписването на юридическото лице с нестопанска цел от регистъра на юридическите лица с нестопанска цел, воден от Агенцията по вписванията.</w:t>
      </w:r>
    </w:p>
    <w:p w14:paraId="24117E7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E2E077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6E1C882"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2BE0D2ED" wp14:editId="6B089F51">
            <wp:extent cx="171450" cy="171450"/>
            <wp:effectExtent l="0" t="0" r="0" b="0"/>
            <wp:docPr id="66" name="image_i_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4D4E2BB" wp14:editId="360B06F6">
            <wp:extent cx="171450" cy="171450"/>
            <wp:effectExtent l="0" t="0" r="0" b="0"/>
            <wp:docPr id="67" name="Картина 12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016DBD7" wp14:editId="67FCA417">
            <wp:extent cx="171450" cy="171450"/>
            <wp:effectExtent l="0" t="0" r="0" b="0"/>
            <wp:docPr id="68" name="Картина 12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22FF027" wp14:editId="641CF44A">
            <wp:extent cx="171450" cy="171450"/>
            <wp:effectExtent l="0" t="0" r="0" b="0"/>
            <wp:docPr id="69" name="Картина 1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ED6005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Регистър за юридическите лица с нестопанска цел (Загл. изм. - ДВ, бр. 74 от 2016 г., в сила от 01.01.2018 г.)</w:t>
      </w:r>
    </w:p>
    <w:p w14:paraId="62D8C12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17.</w:t>
      </w:r>
      <w:r w:rsidRPr="007511E7">
        <w:rPr>
          <w:rFonts w:ascii="Verdana" w:eastAsia="Times New Roman" w:hAnsi="Verdana" w:cs="Times New Roman"/>
          <w:color w:val="000000"/>
          <w:kern w:val="0"/>
          <w:sz w:val="18"/>
          <w:szCs w:val="18"/>
          <w:lang w:eastAsia="bg-BG"/>
          <w14:ligatures w14:val="none"/>
        </w:rPr>
        <w:t> (Изм. - ДВ, бр. 74 от 2016 г., в сила от 01.01.2018 г.) Към Агенцията по вписванията към министъра на правосъдието се води регистър на юридическите лица с нестопанска цел.</w:t>
      </w:r>
    </w:p>
    <w:p w14:paraId="3076FF6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0313DD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C1EC4D0"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5D498D8" wp14:editId="07F867C5">
            <wp:extent cx="171450" cy="171450"/>
            <wp:effectExtent l="0" t="0" r="0" b="0"/>
            <wp:docPr id="70" name="image_i_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FB1A71D" wp14:editId="3D64E65E">
            <wp:extent cx="171450" cy="171450"/>
            <wp:effectExtent l="0" t="0" r="0" b="0"/>
            <wp:docPr id="71" name="Картина 1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2E66E07" wp14:editId="3D17E021">
            <wp:extent cx="171450" cy="171450"/>
            <wp:effectExtent l="0" t="0" r="0" b="0"/>
            <wp:docPr id="72" name="Картина 1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7FE26CE" wp14:editId="4C239E5A">
            <wp:extent cx="171450" cy="171450"/>
            <wp:effectExtent l="0" t="0" r="0" b="0"/>
            <wp:docPr id="73" name="Картина 1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37139A1"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Вписване на обстоятелства и обявяване на документи в регистъра (Загл. изм. - ДВ, бр. 74 от 2016 г., в сила от 01.01.2018 г.)</w:t>
      </w:r>
    </w:p>
    <w:p w14:paraId="49BC95B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18.</w:t>
      </w:r>
      <w:r w:rsidRPr="007511E7">
        <w:rPr>
          <w:rFonts w:ascii="Verdana" w:eastAsia="Times New Roman" w:hAnsi="Verdana" w:cs="Times New Roman"/>
          <w:color w:val="000000"/>
          <w:kern w:val="0"/>
          <w:sz w:val="18"/>
          <w:szCs w:val="18"/>
          <w:lang w:eastAsia="bg-BG"/>
          <w14:ligatures w14:val="none"/>
        </w:rPr>
        <w:t> (1) (Изм. - ДВ, бр. 74 от 2016 г., в сила от 01.01.2018 г.) На вписване в регистъра подлежат следните обстоятелства:</w:t>
      </w:r>
    </w:p>
    <w:p w14:paraId="62C7E76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наименованието, целите и средствата за постигането им, предметът на допълнителната стопанска дейност;</w:t>
      </w:r>
    </w:p>
    <w:p w14:paraId="2A05C33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седалището и адресът;</w:t>
      </w:r>
    </w:p>
    <w:p w14:paraId="3A1F22E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органите, имената на членовете на управителния орган, имената и длъжностите на лицата, представляващи юридическото лице с нестопанска цел;</w:t>
      </w:r>
    </w:p>
    <w:p w14:paraId="578A861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определянето за извършване на дейност в обществена или частна полза;</w:t>
      </w:r>
    </w:p>
    <w:p w14:paraId="784693C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общият размер на първоначалните имуществени вноски, ако такива са предвидени;</w:t>
      </w:r>
    </w:p>
    <w:p w14:paraId="469FB2A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прекратяването на юридическото лице с нестопанска цел;</w:t>
      </w:r>
    </w:p>
    <w:p w14:paraId="779477A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преобразуването;</w:t>
      </w:r>
    </w:p>
    <w:p w14:paraId="15BFC94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имената, съответно наименованието, както и адресът на ликвидаторите;</w:t>
      </w:r>
    </w:p>
    <w:p w14:paraId="7999102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заличаването на юридическото лице с нестопанска цел;</w:t>
      </w:r>
    </w:p>
    <w:p w14:paraId="000D182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10. клоновете на юридическото лице с нестопанска цел, седалището и адресът им на управление, имената и длъжността на лицето, определено за представляващ, както и предвидените в учредителния акт ограничения на правомощията и представителната му власт;</w:t>
      </w:r>
    </w:p>
    <w:p w14:paraId="1163AF4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11. (нова - ДВ, бр. 27 от 2018 г.) идентификационните данни за действителните собственици и данните за юридическите лица или други правни образувания, чрез които пряко или непряко се упражнява контрол, съгласно изискванията на Закона за мерките срещу изпирането на пари.</w:t>
      </w:r>
    </w:p>
    <w:p w14:paraId="384862A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(Изм. - ДВ, бр. 74 от 2016 г., в сила от 01.01.2018 г.) На обявяване в регистъра подлежат следните документи:</w:t>
      </w:r>
    </w:p>
    <w:p w14:paraId="4BFE889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решението за учредяване на юридическото лице с нестопанска цел;</w:t>
      </w:r>
    </w:p>
    <w:p w14:paraId="7ECA04C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уставът на сдруженията, съответно учредителният акт на фондациите;</w:t>
      </w:r>
    </w:p>
    <w:p w14:paraId="2725576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решенията за промени в обстоятелствата, подлежащи на вписване;</w:t>
      </w:r>
    </w:p>
    <w:p w14:paraId="5E96C47C" w14:textId="77777777" w:rsidR="007511E7" w:rsidRPr="007511E7" w:rsidRDefault="007511E7" w:rsidP="007511E7">
      <w:pPr>
        <w:shd w:val="clear" w:color="auto" w:fill="FFFFFF"/>
        <w:spacing w:after="0" w:line="240" w:lineRule="auto"/>
        <w:rPr>
          <w:rFonts w:ascii="Verdana" w:eastAsia="Times New Roman" w:hAnsi="Verdana" w:cs="Times New Roman"/>
          <w:b/>
          <w:bCs/>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4. </w:t>
      </w:r>
      <w:r w:rsidRPr="007511E7">
        <w:rPr>
          <w:rFonts w:ascii="Verdana" w:eastAsia="Times New Roman" w:hAnsi="Verdana" w:cs="Times New Roman"/>
          <w:b/>
          <w:bCs/>
          <w:color w:val="000000"/>
          <w:kern w:val="0"/>
          <w:sz w:val="18"/>
          <w:szCs w:val="18"/>
          <w:lang w:eastAsia="bg-BG"/>
          <w14:ligatures w14:val="none"/>
        </w:rPr>
        <w:t>финансовите отчети на юридическото лице с нестопанска цел, както и докладът за дейността по чл. 40, ал. 2 за тези, определени за извършване на общественополезна дейност.</w:t>
      </w:r>
    </w:p>
    <w:p w14:paraId="58FCC07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Относно клоновете на чуждестранни юридически лица с нестопанска цел се вписват и:</w:t>
      </w:r>
    </w:p>
    <w:p w14:paraId="73711D0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целите на чуждестранното юридическо лице с нестопанска цел;</w:t>
      </w:r>
    </w:p>
    <w:p w14:paraId="55746AE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тези от целите по т. 1, които ще се осъществяват чрез клона;</w:t>
      </w:r>
    </w:p>
    <w:p w14:paraId="6E36822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определянето на клона за извършване на общественополезна дейност.</w:t>
      </w:r>
    </w:p>
    <w:p w14:paraId="3C2AEDC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На вписване подлежат и промените в обстоятелствата по ал. 1, 2 и 3.</w:t>
      </w:r>
    </w:p>
    <w:p w14:paraId="55F0B15A" w14:textId="77777777" w:rsidR="007511E7" w:rsidRPr="007511E7" w:rsidRDefault="007511E7" w:rsidP="007511E7">
      <w:pPr>
        <w:shd w:val="clear" w:color="auto" w:fill="FFFFFF"/>
        <w:spacing w:after="0" w:line="240" w:lineRule="auto"/>
        <w:rPr>
          <w:rFonts w:ascii="Verdana" w:eastAsia="Times New Roman" w:hAnsi="Verdana" w:cs="Times New Roman"/>
          <w:b/>
          <w:bCs/>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 xml:space="preserve">(5) (Нова - ДВ, бр. 74 от 2016 г., в сила от 01.01.2018 г., доп. - ДВ, бр. 98 от 2018 г., в сила от 01.01.2019 г.) Обстоятелствата и актовете по ал. 1 - 3 се заявяват за вписване, съответно за обявяване в регистъра на юридическите лица с нестопанска цел, воден от Агенцията по вписванията към министъра на правосъдието, в едномесечен срок от деня на възникването им, съответно на промяната им, с изключение на </w:t>
      </w:r>
      <w:r w:rsidRPr="007511E7">
        <w:rPr>
          <w:rFonts w:ascii="Verdana" w:eastAsia="Times New Roman" w:hAnsi="Verdana" w:cs="Times New Roman"/>
          <w:b/>
          <w:bCs/>
          <w:color w:val="000000"/>
          <w:kern w:val="0"/>
          <w:sz w:val="18"/>
          <w:szCs w:val="18"/>
          <w:lang w:eastAsia="bg-BG"/>
          <w14:ligatures w14:val="none"/>
        </w:rPr>
        <w:t>годишните финансови отчети и годишните доклади за дейността, които се публикуват по реда и в сроковете на Закона за счетоводството.</w:t>
      </w:r>
    </w:p>
    <w:p w14:paraId="0DD09D2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72A3B70"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Глава втора.</w:t>
      </w:r>
      <w:r w:rsidRPr="007511E7">
        <w:rPr>
          <w:rFonts w:ascii="Verdana" w:eastAsia="Times New Roman" w:hAnsi="Verdana" w:cs="Times New Roman"/>
          <w:b/>
          <w:bCs/>
          <w:color w:val="000000"/>
          <w:kern w:val="0"/>
          <w:sz w:val="21"/>
          <w:szCs w:val="21"/>
          <w:lang w:eastAsia="bg-BG"/>
          <w14:ligatures w14:val="none"/>
        </w:rPr>
        <w:br/>
        <w:t>ВИДОВЕ ЮРИДИЧЕСКИ ЛИЦА С НЕСТОПАНСКА ЦЕЛ</w:t>
      </w:r>
    </w:p>
    <w:p w14:paraId="4A36EFBC"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Раздел I.</w:t>
      </w:r>
      <w:r w:rsidRPr="007511E7">
        <w:rPr>
          <w:rFonts w:ascii="Verdana" w:eastAsia="Times New Roman" w:hAnsi="Verdana" w:cs="Times New Roman"/>
          <w:b/>
          <w:bCs/>
          <w:color w:val="000000"/>
          <w:kern w:val="0"/>
          <w:sz w:val="21"/>
          <w:szCs w:val="21"/>
          <w:lang w:eastAsia="bg-BG"/>
          <w14:ligatures w14:val="none"/>
        </w:rPr>
        <w:br/>
        <w:t>Сдружения</w:t>
      </w:r>
    </w:p>
    <w:p w14:paraId="3897D40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3AE6E2F"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D7EC3A8" wp14:editId="5324B928">
            <wp:extent cx="171450" cy="171450"/>
            <wp:effectExtent l="0" t="0" r="0" b="0"/>
            <wp:docPr id="74" name="image_i_2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2E0050E" wp14:editId="272EB58A">
            <wp:extent cx="171450" cy="171450"/>
            <wp:effectExtent l="0" t="0" r="0" b="0"/>
            <wp:docPr id="75" name="Картина 1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5F7459A" wp14:editId="3A35EFF3">
            <wp:extent cx="171450" cy="171450"/>
            <wp:effectExtent l="0" t="0" r="0" b="0"/>
            <wp:docPr id="76" name="Картина 12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243104C" wp14:editId="21D51757">
            <wp:extent cx="171450" cy="171450"/>
            <wp:effectExtent l="0" t="0" r="0" b="0"/>
            <wp:docPr id="77" name="Картина 1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5C5BFCA"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Учредяване</w:t>
      </w:r>
    </w:p>
    <w:p w14:paraId="4E5B837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19.</w:t>
      </w:r>
      <w:r w:rsidRPr="007511E7">
        <w:rPr>
          <w:rFonts w:ascii="Verdana" w:eastAsia="Times New Roman" w:hAnsi="Verdana" w:cs="Times New Roman"/>
          <w:color w:val="000000"/>
          <w:kern w:val="0"/>
          <w:sz w:val="18"/>
          <w:szCs w:val="18"/>
          <w:lang w:eastAsia="bg-BG"/>
          <w14:ligatures w14:val="none"/>
        </w:rPr>
        <w:t> (1) Сдружението се учредява от три или повече лица, които се обединяват за осъществяване на дейност с нестопанска цел.</w:t>
      </w:r>
    </w:p>
    <w:p w14:paraId="27D0742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Сдружение, което е определено за извършване на общественополезна дейност, се учредява от най-малко 7 дееспособни физически лица или 3 юридически лица.</w:t>
      </w:r>
    </w:p>
    <w:p w14:paraId="0305E8C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4BFA22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6BCDB83"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6ED3562" wp14:editId="55259CBC">
            <wp:extent cx="171450" cy="171450"/>
            <wp:effectExtent l="0" t="0" r="0" b="0"/>
            <wp:docPr id="78" name="image_i_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EFAB19D" wp14:editId="127C9B4C">
            <wp:extent cx="171450" cy="171450"/>
            <wp:effectExtent l="0" t="0" r="0" b="0"/>
            <wp:docPr id="79" name="Картина 1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15E5C1E" wp14:editId="2C00DCDE">
            <wp:extent cx="171450" cy="171450"/>
            <wp:effectExtent l="0" t="0" r="0" b="0"/>
            <wp:docPr id="80" name="Картина 1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825EEB1" wp14:editId="2242BF10">
            <wp:extent cx="171450" cy="171450"/>
            <wp:effectExtent l="0" t="0" r="0" b="0"/>
            <wp:docPr id="81" name="Картина 1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63DE82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Съдържание на устава</w:t>
      </w:r>
    </w:p>
    <w:p w14:paraId="70014AB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20.</w:t>
      </w:r>
      <w:r w:rsidRPr="007511E7">
        <w:rPr>
          <w:rFonts w:ascii="Verdana" w:eastAsia="Times New Roman" w:hAnsi="Verdana" w:cs="Times New Roman"/>
          <w:color w:val="000000"/>
          <w:kern w:val="0"/>
          <w:sz w:val="18"/>
          <w:szCs w:val="18"/>
          <w:lang w:eastAsia="bg-BG"/>
          <w14:ligatures w14:val="none"/>
        </w:rPr>
        <w:t> Учредителите приемат устав, който трябва да съдържа:</w:t>
      </w:r>
    </w:p>
    <w:p w14:paraId="7C9CEB3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наименованието;</w:t>
      </w:r>
    </w:p>
    <w:p w14:paraId="2AF8331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седалището;</w:t>
      </w:r>
    </w:p>
    <w:p w14:paraId="0ECC9CF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целите и средствата за тяхното постигане;</w:t>
      </w:r>
    </w:p>
    <w:p w14:paraId="5AADD47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определянето вида на дейност съгласно чл. 2;</w:t>
      </w:r>
    </w:p>
    <w:p w14:paraId="59BCD04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(изм. - ДВ, бр. 74 от 2016 г., в сила от 01.01.2018 г.) предмета на допълнителната стопанска дейност;</w:t>
      </w:r>
    </w:p>
    <w:p w14:paraId="3B8F98C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органите на управление;</w:t>
      </w:r>
    </w:p>
    <w:p w14:paraId="0EE4C15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клоновете;</w:t>
      </w:r>
    </w:p>
    <w:p w14:paraId="78DAFA0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правомощията на органите на сдружението;</w:t>
      </w:r>
    </w:p>
    <w:p w14:paraId="03B6D84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правилата относно начина на представляване на сдружението;</w:t>
      </w:r>
    </w:p>
    <w:p w14:paraId="1894E24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10. правилата относно възникването и прекратяването на членството, както и реда за уреждане на имуществените отношения при прекратяване на членството;</w:t>
      </w:r>
    </w:p>
    <w:p w14:paraId="22B8C11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11. срока, за който е учредено сдружението;</w:t>
      </w:r>
    </w:p>
    <w:p w14:paraId="24D545C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12. реда за определяне на размера и начина на внасяне на имуществените вноски;</w:t>
      </w:r>
    </w:p>
    <w:p w14:paraId="24E2F81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13. начина на разпределение на останалото имущество след удовлетворяването на кредиторите.</w:t>
      </w:r>
    </w:p>
    <w:p w14:paraId="3254CD3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A52AE8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0FE0CD7"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5A89C94" wp14:editId="608BDCD0">
            <wp:extent cx="171450" cy="171450"/>
            <wp:effectExtent l="0" t="0" r="0" b="0"/>
            <wp:docPr id="82" name="image_i_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0A30BEC" wp14:editId="3A0D604F">
            <wp:extent cx="171450" cy="171450"/>
            <wp:effectExtent l="0" t="0" r="0" b="0"/>
            <wp:docPr id="83" name="Картина 1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E348F0B" wp14:editId="31605264">
            <wp:extent cx="171450" cy="171450"/>
            <wp:effectExtent l="0" t="0" r="0" b="0"/>
            <wp:docPr id="84" name="Картина 1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745A569" wp14:editId="25E79A3E">
            <wp:extent cx="171450" cy="171450"/>
            <wp:effectExtent l="0" t="0" r="0" b="0"/>
            <wp:docPr id="85" name="Картина 1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D3F7CEE"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Членски права и задължения</w:t>
      </w:r>
    </w:p>
    <w:p w14:paraId="47A894B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21.</w:t>
      </w:r>
      <w:r w:rsidRPr="007511E7">
        <w:rPr>
          <w:rFonts w:ascii="Verdana" w:eastAsia="Times New Roman" w:hAnsi="Verdana" w:cs="Times New Roman"/>
          <w:color w:val="000000"/>
          <w:kern w:val="0"/>
          <w:sz w:val="18"/>
          <w:szCs w:val="18"/>
          <w:lang w:eastAsia="bg-BG"/>
          <w14:ligatures w14:val="none"/>
        </w:rPr>
        <w:t> (1) Членуването в сдружението е доброволно.</w:t>
      </w:r>
    </w:p>
    <w:p w14:paraId="295E440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Всеки член има право да участва в управлението на сдружението, да бъде информиран за неговата дейност, да се ползва от имуществото му и от резултатите от дейността му по реда, предвиден в устава.</w:t>
      </w:r>
    </w:p>
    <w:p w14:paraId="206419E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Всеки член е длъжен да прави имуществени вноски, когато това е предвидено в устава.</w:t>
      </w:r>
    </w:p>
    <w:p w14:paraId="3B41B11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(4) За задълженията на сдружението членът отговаря до размера на предвидените в устава имуществени вноски. Членът не отговаря лично за задълженията на сдружението.</w:t>
      </w:r>
    </w:p>
    <w:p w14:paraId="6232BB5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(5) Членските права и задължения, с изключение на имуществените, са </w:t>
      </w:r>
      <w:proofErr w:type="spellStart"/>
      <w:r w:rsidRPr="007511E7">
        <w:rPr>
          <w:rFonts w:ascii="Verdana" w:eastAsia="Times New Roman" w:hAnsi="Verdana" w:cs="Times New Roman"/>
          <w:color w:val="000000"/>
          <w:kern w:val="0"/>
          <w:sz w:val="18"/>
          <w:szCs w:val="18"/>
          <w:lang w:eastAsia="bg-BG"/>
          <w14:ligatures w14:val="none"/>
        </w:rPr>
        <w:t>непрехвърлими</w:t>
      </w:r>
      <w:proofErr w:type="spellEnd"/>
      <w:r w:rsidRPr="007511E7">
        <w:rPr>
          <w:rFonts w:ascii="Verdana" w:eastAsia="Times New Roman" w:hAnsi="Verdana" w:cs="Times New Roman"/>
          <w:color w:val="000000"/>
          <w:kern w:val="0"/>
          <w:sz w:val="18"/>
          <w:szCs w:val="18"/>
          <w:lang w:eastAsia="bg-BG"/>
          <w14:ligatures w14:val="none"/>
        </w:rPr>
        <w:t xml:space="preserve"> и не преминават върху други лица при смърт, съответно при прекратяване. Изпълнението на членските задължения и упражняването на членските права може да бъде предоставено другиму, ако е предвидено в устава.</w:t>
      </w:r>
    </w:p>
    <w:p w14:paraId="4F4983C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250F8E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768A130"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11501FB" wp14:editId="5DF9E2A2">
            <wp:extent cx="171450" cy="171450"/>
            <wp:effectExtent l="0" t="0" r="0" b="0"/>
            <wp:docPr id="86" name="image_i_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67842A2" wp14:editId="5EA11C43">
            <wp:extent cx="171450" cy="171450"/>
            <wp:effectExtent l="0" t="0" r="0" b="0"/>
            <wp:docPr id="87" name="Картина 1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5C62741" wp14:editId="7DDCDE8C">
            <wp:extent cx="171450" cy="171450"/>
            <wp:effectExtent l="0" t="0" r="0" b="0"/>
            <wp:docPr id="88" name="Картина 1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D529D51" wp14:editId="0569FB08">
            <wp:extent cx="171450" cy="171450"/>
            <wp:effectExtent l="0" t="0" r="0" b="0"/>
            <wp:docPr id="89" name="Картина 1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3FC72EC"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Прекратяване на членството</w:t>
      </w:r>
    </w:p>
    <w:p w14:paraId="16D1A25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22.</w:t>
      </w:r>
      <w:r w:rsidRPr="007511E7">
        <w:rPr>
          <w:rFonts w:ascii="Verdana" w:eastAsia="Times New Roman" w:hAnsi="Verdana" w:cs="Times New Roman"/>
          <w:color w:val="000000"/>
          <w:kern w:val="0"/>
          <w:sz w:val="18"/>
          <w:szCs w:val="18"/>
          <w:lang w:eastAsia="bg-BG"/>
          <w14:ligatures w14:val="none"/>
        </w:rPr>
        <w:t> (1) Членството се прекратява:</w:t>
      </w:r>
    </w:p>
    <w:p w14:paraId="034D14C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с едностранно волеизявление до сдружението;</w:t>
      </w:r>
    </w:p>
    <w:p w14:paraId="3F23133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със смъртта или поставянето под пълно запрещение;</w:t>
      </w:r>
    </w:p>
    <w:p w14:paraId="3FA45D8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с изключването;</w:t>
      </w:r>
    </w:p>
    <w:p w14:paraId="1FA3DD6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с прекратяването на юридическото лице с нестопанска цел;</w:t>
      </w:r>
    </w:p>
    <w:p w14:paraId="6C71937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при отпадане.</w:t>
      </w:r>
    </w:p>
    <w:p w14:paraId="5C32BD9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Ако уставът не предвижда друго, решението за изключване се взема от общото събрание при поведение, което прави по-нататъшното членство несъвместимо.</w:t>
      </w:r>
    </w:p>
    <w:p w14:paraId="219FBB1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Когато уставът предвижда изключването да става по решение на управителния съвет или на друг орган на сдружението, това решение може да се обжалва пред общото събрание.</w:t>
      </w:r>
    </w:p>
    <w:p w14:paraId="07D969E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(4) Отпадането поради </w:t>
      </w:r>
      <w:proofErr w:type="spellStart"/>
      <w:r w:rsidRPr="007511E7">
        <w:rPr>
          <w:rFonts w:ascii="Verdana" w:eastAsia="Times New Roman" w:hAnsi="Verdana" w:cs="Times New Roman"/>
          <w:color w:val="000000"/>
          <w:kern w:val="0"/>
          <w:sz w:val="18"/>
          <w:szCs w:val="18"/>
          <w:lang w:eastAsia="bg-BG"/>
          <w14:ligatures w14:val="none"/>
        </w:rPr>
        <w:t>невнасяне</w:t>
      </w:r>
      <w:proofErr w:type="spellEnd"/>
      <w:r w:rsidRPr="007511E7">
        <w:rPr>
          <w:rFonts w:ascii="Verdana" w:eastAsia="Times New Roman" w:hAnsi="Verdana" w:cs="Times New Roman"/>
          <w:color w:val="000000"/>
          <w:kern w:val="0"/>
          <w:sz w:val="18"/>
          <w:szCs w:val="18"/>
          <w:lang w:eastAsia="bg-BG"/>
          <w14:ligatures w14:val="none"/>
        </w:rPr>
        <w:t xml:space="preserve"> установените имуществени вноски и системно неучастие в дейността се констатира по документи по реда, предвиден в устава на сдружението.</w:t>
      </w:r>
    </w:p>
    <w:p w14:paraId="3ABF8E4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1C1A30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C97A1E6"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DD003C6" wp14:editId="402DA0AA">
            <wp:extent cx="171450" cy="171450"/>
            <wp:effectExtent l="0" t="0" r="0" b="0"/>
            <wp:docPr id="90" name="image_i_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1797C84" wp14:editId="1CAA96DE">
            <wp:extent cx="171450" cy="171450"/>
            <wp:effectExtent l="0" t="0" r="0" b="0"/>
            <wp:docPr id="91" name="Картина 1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76A7DFE" wp14:editId="2B704DB8">
            <wp:extent cx="171450" cy="171450"/>
            <wp:effectExtent l="0" t="0" r="0" b="0"/>
            <wp:docPr id="92" name="Картина 1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E625A86" wp14:editId="6E376F83">
            <wp:extent cx="171450" cy="171450"/>
            <wp:effectExtent l="0" t="0" r="0" b="0"/>
            <wp:docPr id="93" name="Картина 10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02ADF67"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Органи</w:t>
      </w:r>
    </w:p>
    <w:p w14:paraId="47C94D0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23.</w:t>
      </w:r>
      <w:r w:rsidRPr="007511E7">
        <w:rPr>
          <w:rFonts w:ascii="Verdana" w:eastAsia="Times New Roman" w:hAnsi="Verdana" w:cs="Times New Roman"/>
          <w:color w:val="000000"/>
          <w:kern w:val="0"/>
          <w:sz w:val="18"/>
          <w:szCs w:val="18"/>
          <w:lang w:eastAsia="bg-BG"/>
          <w14:ligatures w14:val="none"/>
        </w:rPr>
        <w:t> (1) Върховен орган на сдружението е общото събрание.</w:t>
      </w:r>
    </w:p>
    <w:p w14:paraId="109C105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Управителен орган на сдружението е управителният съвет.</w:t>
      </w:r>
    </w:p>
    <w:p w14:paraId="4E2C499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4106AE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4E28845"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FBDF491" wp14:editId="155C41CF">
            <wp:extent cx="171450" cy="171450"/>
            <wp:effectExtent l="0" t="0" r="0" b="0"/>
            <wp:docPr id="94" name="image_i_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F556198" wp14:editId="598DAAF5">
            <wp:extent cx="171450" cy="171450"/>
            <wp:effectExtent l="0" t="0" r="0" b="0"/>
            <wp:docPr id="95" name="Картина 10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AE44F53" wp14:editId="13C3E039">
            <wp:extent cx="171450" cy="171450"/>
            <wp:effectExtent l="0" t="0" r="0" b="0"/>
            <wp:docPr id="96" name="Картина 10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C7D9F9B" wp14:editId="5A60E04A">
            <wp:extent cx="171450" cy="171450"/>
            <wp:effectExtent l="0" t="0" r="0" b="0"/>
            <wp:docPr id="97" name="Картина 10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192A32C"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Общо събрание</w:t>
      </w:r>
    </w:p>
    <w:p w14:paraId="418A9C3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24.</w:t>
      </w:r>
      <w:r w:rsidRPr="007511E7">
        <w:rPr>
          <w:rFonts w:ascii="Verdana" w:eastAsia="Times New Roman" w:hAnsi="Verdana" w:cs="Times New Roman"/>
          <w:color w:val="000000"/>
          <w:kern w:val="0"/>
          <w:sz w:val="18"/>
          <w:szCs w:val="18"/>
          <w:lang w:eastAsia="bg-BG"/>
          <w14:ligatures w14:val="none"/>
        </w:rPr>
        <w:t> Общото събрание се състои от всички членове на сдружението, освен ако в устава е предвидено друго.</w:t>
      </w:r>
    </w:p>
    <w:p w14:paraId="7D988E0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08E63E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19BBDBB"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1894EB3" wp14:editId="1B9CFE60">
            <wp:extent cx="171450" cy="171450"/>
            <wp:effectExtent l="0" t="0" r="0" b="0"/>
            <wp:docPr id="98" name="image_i_2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0D75814" wp14:editId="105AE1BE">
            <wp:extent cx="171450" cy="171450"/>
            <wp:effectExtent l="0" t="0" r="0" b="0"/>
            <wp:docPr id="99" name="Картина 10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992EDD9" wp14:editId="64BB5DAB">
            <wp:extent cx="171450" cy="171450"/>
            <wp:effectExtent l="0" t="0" r="0" b="0"/>
            <wp:docPr id="100" name="Картина 10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3056009" wp14:editId="0041F6DD">
            <wp:extent cx="171450" cy="171450"/>
            <wp:effectExtent l="0" t="0" r="0" b="0"/>
            <wp:docPr id="101" name="Картина 1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ECA91D6"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Права на общото събрание</w:t>
      </w:r>
    </w:p>
    <w:p w14:paraId="1C49B5F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25.</w:t>
      </w:r>
      <w:r w:rsidRPr="007511E7">
        <w:rPr>
          <w:rFonts w:ascii="Verdana" w:eastAsia="Times New Roman" w:hAnsi="Verdana" w:cs="Times New Roman"/>
          <w:color w:val="000000"/>
          <w:kern w:val="0"/>
          <w:sz w:val="18"/>
          <w:szCs w:val="18"/>
          <w:lang w:eastAsia="bg-BG"/>
          <w14:ligatures w14:val="none"/>
        </w:rPr>
        <w:t> (1) Общото събрание:</w:t>
      </w:r>
    </w:p>
    <w:p w14:paraId="52D62B1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изменя и допълва устава;</w:t>
      </w:r>
    </w:p>
    <w:p w14:paraId="7D40800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приема други вътрешни актове;</w:t>
      </w:r>
    </w:p>
    <w:p w14:paraId="2E7B6DF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избира и освобождава членовете на управителния съвет;</w:t>
      </w:r>
    </w:p>
    <w:p w14:paraId="50379BF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приема и изключва членове;</w:t>
      </w:r>
    </w:p>
    <w:p w14:paraId="0068164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взема решение за откриване и закриване на клонове;</w:t>
      </w:r>
    </w:p>
    <w:p w14:paraId="342B3B5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взема решение за участие в други организации;</w:t>
      </w:r>
    </w:p>
    <w:p w14:paraId="7990767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взема решение за преобразуване или прекратяване на сдружението;</w:t>
      </w:r>
    </w:p>
    <w:p w14:paraId="361E614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приема основните насоки и програма за дейността на сдружението;</w:t>
      </w:r>
    </w:p>
    <w:p w14:paraId="46864F0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приема бюджета на сдружението;</w:t>
      </w:r>
    </w:p>
    <w:p w14:paraId="2992E43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10. взема решения относно </w:t>
      </w:r>
      <w:proofErr w:type="spellStart"/>
      <w:r w:rsidRPr="007511E7">
        <w:rPr>
          <w:rFonts w:ascii="Verdana" w:eastAsia="Times New Roman" w:hAnsi="Verdana" w:cs="Times New Roman"/>
          <w:color w:val="000000"/>
          <w:kern w:val="0"/>
          <w:sz w:val="18"/>
          <w:szCs w:val="18"/>
          <w:lang w:eastAsia="bg-BG"/>
          <w14:ligatures w14:val="none"/>
        </w:rPr>
        <w:t>дължимостта</w:t>
      </w:r>
      <w:proofErr w:type="spellEnd"/>
      <w:r w:rsidRPr="007511E7">
        <w:rPr>
          <w:rFonts w:ascii="Verdana" w:eastAsia="Times New Roman" w:hAnsi="Verdana" w:cs="Times New Roman"/>
          <w:color w:val="000000"/>
          <w:kern w:val="0"/>
          <w:sz w:val="18"/>
          <w:szCs w:val="18"/>
          <w:lang w:eastAsia="bg-BG"/>
          <w14:ligatures w14:val="none"/>
        </w:rPr>
        <w:t xml:space="preserve"> и размера на членския внос или на имуществените вноски;</w:t>
      </w:r>
    </w:p>
    <w:p w14:paraId="034AB51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11. приема отчета за дейността на управителния съвет;</w:t>
      </w:r>
    </w:p>
    <w:p w14:paraId="64118D9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12. отменя решения на другите органи на сдружението, които противоречат на закона, устава или други вътрешни актове, регламентиращи дейността на сдружението;</w:t>
      </w:r>
    </w:p>
    <w:p w14:paraId="1071C51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13. взема и други решения, предвидени в устава.</w:t>
      </w:r>
    </w:p>
    <w:p w14:paraId="77A27E5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Правата по ал. 1, т. 1, 3, 7, 9, 11 и 12 не могат да се възлагат на други органи на сдружението.</w:t>
      </w:r>
    </w:p>
    <w:p w14:paraId="2FD57C9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Решенията на общото събрание са задължителни за другите органи на сдружението.</w:t>
      </w:r>
    </w:p>
    <w:p w14:paraId="2C18798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Решенията на общото събрание подлежат на съдебен контрол относно тяхната законосъобразност и съответствие с устава.</w:t>
      </w:r>
    </w:p>
    <w:p w14:paraId="41FBFCE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Решенията на органите на сдружението, които са взети в противоречие със закона, устава или предходно решение на общото събрание, могат да бъдат оспорвани пред общото събрание по искане на заинтересуваните членове на сдружението или на негов орган, отправено в едномесечен срок от узнаването им, но не по-късно от една година от датата на вземане на решението.</w:t>
      </w:r>
    </w:p>
    <w:p w14:paraId="7B20F15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(Изм. - ДВ, бр. 74 от 2016 г., в сила от 01.01.2018 г.) Споровете по ал. 4 могат да бъдат повдигани пред окръжния съд по седалището на сдружението от всеки член на сдружението или на негов орган, или от прокурора в едномесечен срок от узнаването им, но не по-късно от една година от датата на вземане на решението.</w:t>
      </w:r>
    </w:p>
    <w:p w14:paraId="39D894B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4CEFE9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40997DC"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DA83B99" wp14:editId="3A036014">
            <wp:extent cx="171450" cy="171450"/>
            <wp:effectExtent l="0" t="0" r="0" b="0"/>
            <wp:docPr id="102" name="image_i_7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E89A088" wp14:editId="70E03CE6">
            <wp:extent cx="171450" cy="171450"/>
            <wp:effectExtent l="0" t="0" r="0" b="0"/>
            <wp:docPr id="103" name="Картина 1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58D25EF" wp14:editId="72F52EB1">
            <wp:extent cx="171450" cy="171450"/>
            <wp:effectExtent l="0" t="0" r="0" b="0"/>
            <wp:docPr id="104" name="Картина 1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30D3995" wp14:editId="6D66D794">
            <wp:extent cx="171450" cy="171450"/>
            <wp:effectExtent l="0" t="0" r="0" b="0"/>
            <wp:docPr id="105" name="Картина 1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F13A4D2"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Свикване на общото събрание</w:t>
      </w:r>
    </w:p>
    <w:p w14:paraId="7FA6D43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26.</w:t>
      </w:r>
      <w:r w:rsidRPr="007511E7">
        <w:rPr>
          <w:rFonts w:ascii="Verdana" w:eastAsia="Times New Roman" w:hAnsi="Verdana" w:cs="Times New Roman"/>
          <w:color w:val="000000"/>
          <w:kern w:val="0"/>
          <w:sz w:val="18"/>
          <w:szCs w:val="18"/>
          <w:lang w:eastAsia="bg-BG"/>
          <w14:ligatures w14:val="none"/>
        </w:rPr>
        <w:t> (1) (Изм. - ДВ, бр. 79 от 2006 г.) Общото събрание се свиква от управителния съвет по негова инициатива или по искане на една трета от членовете на сдружението. Ако в последния случай управителният съвет в двуседмичен срок не отправи писмено покана за свикване на общото събрание, то се свиква от съда по седалището на сдружението по писмено искане на заинтересуваните членове или натоварено от тях лице.</w:t>
      </w:r>
    </w:p>
    <w:p w14:paraId="3E28509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Поканата трябва да съдържа дневния ред, датата, часа и мястото за провеждането на общото събрание и по чия инициатива то се свиква.</w:t>
      </w:r>
    </w:p>
    <w:p w14:paraId="2BA7BDF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(Изм. - ДВ, бр. 79 от 2006 г., изм. и доп. - ДВ, бр. 74 от 2016 г., в сила от 01.01.2018 г.) Ако друго не е предвидено в устава, поканата се обявява в регистъра на юридическите лица с нестопанска цел, воден от Агенцията по вписванията, и се поставя на мястото за обявления в сградата, в която се намира управлението на сдружението, най-малко един месец преди насрочения ден.</w:t>
      </w:r>
    </w:p>
    <w:p w14:paraId="5D3081A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8EACF5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321171E"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D69296D" wp14:editId="6666FA5C">
            <wp:extent cx="171450" cy="171450"/>
            <wp:effectExtent l="0" t="0" r="0" b="0"/>
            <wp:docPr id="106" name="image_i_3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79F8B5E" wp14:editId="5EB256DC">
            <wp:extent cx="171450" cy="171450"/>
            <wp:effectExtent l="0" t="0" r="0" b="0"/>
            <wp:docPr id="107" name="Картина 1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ABB1B39" wp14:editId="771049B9">
            <wp:extent cx="171450" cy="171450"/>
            <wp:effectExtent l="0" t="0" r="0" b="0"/>
            <wp:docPr id="108" name="Картина 9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6E92D53" wp14:editId="7A7CB160">
            <wp:extent cx="171450" cy="171450"/>
            <wp:effectExtent l="0" t="0" r="0" b="0"/>
            <wp:docPr id="109" name="Картина 9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780C3EC"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Кворум</w:t>
      </w:r>
    </w:p>
    <w:p w14:paraId="61E90F6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27.</w:t>
      </w:r>
      <w:r w:rsidRPr="007511E7">
        <w:rPr>
          <w:rFonts w:ascii="Verdana" w:eastAsia="Times New Roman" w:hAnsi="Verdana" w:cs="Times New Roman"/>
          <w:color w:val="000000"/>
          <w:kern w:val="0"/>
          <w:sz w:val="18"/>
          <w:szCs w:val="18"/>
          <w:lang w:eastAsia="bg-BG"/>
          <w14:ligatures w14:val="none"/>
        </w:rPr>
        <w:t> Ако уставът не разпорежда друго, общото събрание е законно, ако присъстват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колкото и членове да се явят, освен ако уставът не разпорежда друго.</w:t>
      </w:r>
    </w:p>
    <w:p w14:paraId="45008DA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14712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E8DCEB3"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CADA31E" wp14:editId="4C577776">
            <wp:extent cx="171450" cy="171450"/>
            <wp:effectExtent l="0" t="0" r="0" b="0"/>
            <wp:docPr id="110" name="image_i_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28EC13C" wp14:editId="4997ECB1">
            <wp:extent cx="171450" cy="171450"/>
            <wp:effectExtent l="0" t="0" r="0" b="0"/>
            <wp:docPr id="111" name="Картина 9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4603098" wp14:editId="59351F71">
            <wp:extent cx="171450" cy="171450"/>
            <wp:effectExtent l="0" t="0" r="0" b="0"/>
            <wp:docPr id="112" name="Картина 9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604254A" wp14:editId="48176FA9">
            <wp:extent cx="171450" cy="171450"/>
            <wp:effectExtent l="0" t="0" r="0" b="0"/>
            <wp:docPr id="113" name="Картина 9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13F9AC6"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Гласуване</w:t>
      </w:r>
    </w:p>
    <w:p w14:paraId="0021471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28.</w:t>
      </w:r>
      <w:r w:rsidRPr="007511E7">
        <w:rPr>
          <w:rFonts w:ascii="Verdana" w:eastAsia="Times New Roman" w:hAnsi="Verdana" w:cs="Times New Roman"/>
          <w:color w:val="000000"/>
          <w:kern w:val="0"/>
          <w:sz w:val="18"/>
          <w:szCs w:val="18"/>
          <w:lang w:eastAsia="bg-BG"/>
          <w14:ligatures w14:val="none"/>
        </w:rPr>
        <w:t> (1) Всеки член на общото събрание има право на един глас.</w:t>
      </w:r>
    </w:p>
    <w:p w14:paraId="17B0264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Член на общото събрание няма право на глас при решаването на въпроси, отнасящи се до:</w:t>
      </w:r>
    </w:p>
    <w:p w14:paraId="5BBA361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14:paraId="11BAFEA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юридически лица, в които той е управител или може да наложи или възпрепятства вземането на решения.</w:t>
      </w:r>
    </w:p>
    <w:p w14:paraId="4DC9349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Едно лице може да представлява не повече от трима членове на общото събрание въз основа на писмено пълномощно, освен ако друга норма на представителство или събрание на пълномощниците не са предвидени в устава. Преупълномощаване не се допуска.</w:t>
      </w:r>
    </w:p>
    <w:p w14:paraId="3AF4A8A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6F7EAC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FF6F71C"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6236FD3" wp14:editId="5885CBCA">
            <wp:extent cx="171450" cy="171450"/>
            <wp:effectExtent l="0" t="0" r="0" b="0"/>
            <wp:docPr id="114" name="image_i_3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FE7F1EE" wp14:editId="2039005E">
            <wp:extent cx="171450" cy="171450"/>
            <wp:effectExtent l="0" t="0" r="0" b="0"/>
            <wp:docPr id="115" name="Картина 9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5CFE5DF" wp14:editId="53B2800A">
            <wp:extent cx="171450" cy="171450"/>
            <wp:effectExtent l="0" t="0" r="0" b="0"/>
            <wp:docPr id="116" name="Картина 9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1E6EC48" wp14:editId="1303482C">
            <wp:extent cx="171450" cy="171450"/>
            <wp:effectExtent l="0" t="0" r="0" b="0"/>
            <wp:docPr id="117" name="Картина 9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072E20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Вземане на решения</w:t>
      </w:r>
    </w:p>
    <w:p w14:paraId="1257411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29.</w:t>
      </w:r>
      <w:r w:rsidRPr="007511E7">
        <w:rPr>
          <w:rFonts w:ascii="Verdana" w:eastAsia="Times New Roman" w:hAnsi="Verdana" w:cs="Times New Roman"/>
          <w:color w:val="000000"/>
          <w:kern w:val="0"/>
          <w:sz w:val="18"/>
          <w:szCs w:val="18"/>
          <w:lang w:eastAsia="bg-BG"/>
          <w14:ligatures w14:val="none"/>
        </w:rPr>
        <w:t> (1) Решенията на общото събрание се вземат с мнозинство от присъстващите.</w:t>
      </w:r>
    </w:p>
    <w:p w14:paraId="386857C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Решения по чл. 25, ал. 1, т. 1 и 7 се вземат с мнозинство 2/3 от присъстващите.</w:t>
      </w:r>
    </w:p>
    <w:p w14:paraId="15FB8FD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По въпроси, които не са включени в обявения в поканата дневен ред, не може да се вземат решения.</w:t>
      </w:r>
    </w:p>
    <w:p w14:paraId="6ECAB15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102C00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18CDF60"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FF4746F" wp14:editId="6023BCDC">
            <wp:extent cx="171450" cy="171450"/>
            <wp:effectExtent l="0" t="0" r="0" b="0"/>
            <wp:docPr id="118" name="image_i_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6112B8C" wp14:editId="6BC07BB7">
            <wp:extent cx="171450" cy="171450"/>
            <wp:effectExtent l="0" t="0" r="0" b="0"/>
            <wp:docPr id="119" name="Картина 9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256FDDC" wp14:editId="6E55CDCA">
            <wp:extent cx="171450" cy="171450"/>
            <wp:effectExtent l="0" t="0" r="0" b="0"/>
            <wp:docPr id="120" name="Картина 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CC4BBA9" wp14:editId="52603735">
            <wp:extent cx="171450" cy="171450"/>
            <wp:effectExtent l="0" t="0" r="0" b="0"/>
            <wp:docPr id="121" name="Картина 8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46226D6"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Управителен съвет</w:t>
      </w:r>
    </w:p>
    <w:p w14:paraId="2478CC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30.</w:t>
      </w:r>
      <w:r w:rsidRPr="007511E7">
        <w:rPr>
          <w:rFonts w:ascii="Verdana" w:eastAsia="Times New Roman" w:hAnsi="Verdana" w:cs="Times New Roman"/>
          <w:color w:val="000000"/>
          <w:kern w:val="0"/>
          <w:sz w:val="18"/>
          <w:szCs w:val="18"/>
          <w:lang w:eastAsia="bg-BG"/>
          <w14:ligatures w14:val="none"/>
        </w:rPr>
        <w:t> (1) Управителният съвет се състои най-малко от три лица - членове на сдружението. Юридически лица, които са членове на сдружението, могат да посочват за членове на управителния съвет и лица, които не са членове на сдружението. Членовете на управителния съвет се избират за срок до пет години.</w:t>
      </w:r>
    </w:p>
    <w:p w14:paraId="493A5AD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Управителният съвет избира от своя състав председател. В устава може да се предвиди, че председателят се избира от общото събрание или друг орган на сдружението.</w:t>
      </w:r>
    </w:p>
    <w:p w14:paraId="5EBC6ED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По решение на общото събрание функциите на управителен съвет могат да се изпълняват и от едно лице - управител.</w:t>
      </w:r>
    </w:p>
    <w:p w14:paraId="7DF5A59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3DE907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C59BDFD"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032CCFC" wp14:editId="47EECC7E">
            <wp:extent cx="171450" cy="171450"/>
            <wp:effectExtent l="0" t="0" r="0" b="0"/>
            <wp:docPr id="122" name="image_i_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F27DBA9" wp14:editId="2722ACBA">
            <wp:extent cx="171450" cy="171450"/>
            <wp:effectExtent l="0" t="0" r="0" b="0"/>
            <wp:docPr id="123" name="Картина 8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849163C" wp14:editId="26E7049E">
            <wp:extent cx="171450" cy="171450"/>
            <wp:effectExtent l="0" t="0" r="0" b="0"/>
            <wp:docPr id="124" name="Картина 8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7A8EEF4" wp14:editId="76E3BA0A">
            <wp:extent cx="171450" cy="171450"/>
            <wp:effectExtent l="0" t="0" r="0" b="0"/>
            <wp:docPr id="125" name="Картина 8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9DA5DB0"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Правомощия на управителния съвет</w:t>
      </w:r>
    </w:p>
    <w:p w14:paraId="09490D6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31.</w:t>
      </w:r>
      <w:r w:rsidRPr="007511E7">
        <w:rPr>
          <w:rFonts w:ascii="Verdana" w:eastAsia="Times New Roman" w:hAnsi="Verdana" w:cs="Times New Roman"/>
          <w:color w:val="000000"/>
          <w:kern w:val="0"/>
          <w:sz w:val="18"/>
          <w:szCs w:val="18"/>
          <w:lang w:eastAsia="bg-BG"/>
          <w14:ligatures w14:val="none"/>
        </w:rPr>
        <w:t> Управителният съвет:</w:t>
      </w:r>
    </w:p>
    <w:p w14:paraId="52948B9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представлява сдружението, както и определя обема на представителната власт на отделни негови членове;</w:t>
      </w:r>
    </w:p>
    <w:p w14:paraId="27BC629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осигурява изпълнението на решенията на общото събрание;</w:t>
      </w:r>
    </w:p>
    <w:p w14:paraId="011F3E4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разпорежда се с имуществото на сдружението при спазване изискванията на устава;</w:t>
      </w:r>
    </w:p>
    <w:p w14:paraId="26A51A9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подготвя и внася в общото събрание проект за бюджет;</w:t>
      </w:r>
    </w:p>
    <w:p w14:paraId="26F8C7F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подготвя и внася в общото събрание отчет за дейността на сдружението;</w:t>
      </w:r>
    </w:p>
    <w:p w14:paraId="311B9F1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определя реда и организира извършването на дейността на сдружението, включително и тази в обща полза, и носи отговорност за това;</w:t>
      </w:r>
    </w:p>
    <w:p w14:paraId="0BB3F7F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определя адреса на сдружението;</w:t>
      </w:r>
    </w:p>
    <w:p w14:paraId="123C61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взема решения по всички въпроси, които по закон или съгласно устава не спадат в правата на друг орган;</w:t>
      </w:r>
    </w:p>
    <w:p w14:paraId="31655A7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изпълнява задълженията, предвидени в устава.</w:t>
      </w:r>
    </w:p>
    <w:p w14:paraId="184CD57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6A6484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430A327"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96502B4" wp14:editId="53256A9D">
            <wp:extent cx="171450" cy="171450"/>
            <wp:effectExtent l="0" t="0" r="0" b="0"/>
            <wp:docPr id="126" name="image_i_3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D77DDDA" wp14:editId="5A86E5B6">
            <wp:extent cx="171450" cy="171450"/>
            <wp:effectExtent l="0" t="0" r="0" b="0"/>
            <wp:docPr id="127" name="Картина 8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4275814" wp14:editId="746AAC63">
            <wp:extent cx="171450" cy="171450"/>
            <wp:effectExtent l="0" t="0" r="0" b="0"/>
            <wp:docPr id="128" name="Картина 8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B6449DA" wp14:editId="1171FBA7">
            <wp:extent cx="171450" cy="171450"/>
            <wp:effectExtent l="0" t="0" r="0" b="0"/>
            <wp:docPr id="129" name="Картина 8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18EFE3F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Заседания на управителния съвет</w:t>
      </w:r>
    </w:p>
    <w:p w14:paraId="460A2C1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32.</w:t>
      </w:r>
      <w:r w:rsidRPr="007511E7">
        <w:rPr>
          <w:rFonts w:ascii="Verdana" w:eastAsia="Times New Roman" w:hAnsi="Verdana" w:cs="Times New Roman"/>
          <w:color w:val="000000"/>
          <w:kern w:val="0"/>
          <w:sz w:val="18"/>
          <w:szCs w:val="18"/>
          <w:lang w:eastAsia="bg-BG"/>
          <w14:ligatures w14:val="none"/>
        </w:rPr>
        <w:t> (1) Заседанията на управителния съвет се свикват и ръководят от председателя, освен ако уставът не предвижда друго. Председателят е длъжен да свика заседание на управителния съвет при писмено искане на една трета от членовете му. Ако председателят не свика заседание на управителния съвет в седмичен срок, то може да се свика от всеки един от заинтересуваните членове на управителния съвет. При отсъствие на председателя заседанието се ръководи от определен от управителния съвет негов член.</w:t>
      </w:r>
    </w:p>
    <w:p w14:paraId="0F4942C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Управителният съвет може да взема решение, ако на заседанието му присъстват повече от половината от неговите членове.</w:t>
      </w:r>
    </w:p>
    <w:p w14:paraId="08935B0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Присъстващо е и лице, с което има двустранна телефонна или друга връзка, гарантираща установяването на самоличността му и позволяваща участието му в обсъждането и вземането на решения. Гласуването на този член се удостоверява в протокола от председателстващия заседанието.</w:t>
      </w:r>
    </w:p>
    <w:p w14:paraId="1818F99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(4) Решенията се вземат с мнозинство от присъстващите, а решенията по чл. 14, ал. 2 и чл. 31, т. 3 и 6 - с мнозинство от всички членове. В устава може да се предвиди решенията, с изключение на тези по предходното изречение, да се вземат и с друго мнозинство.</w:t>
      </w:r>
    </w:p>
    <w:p w14:paraId="112CA12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Управителният съвет може да вземе решение и без да бъде провеждано заседание, ако протоколът за взетото решение бъде подписан без забележки и възражения за това от всички членове на управителния съвет.</w:t>
      </w:r>
    </w:p>
    <w:p w14:paraId="782E1F1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C6BA6B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Раздел II.</w:t>
      </w:r>
      <w:r w:rsidRPr="007511E7">
        <w:rPr>
          <w:rFonts w:ascii="Verdana" w:eastAsia="Times New Roman" w:hAnsi="Verdana" w:cs="Times New Roman"/>
          <w:b/>
          <w:bCs/>
          <w:color w:val="000000"/>
          <w:kern w:val="0"/>
          <w:sz w:val="21"/>
          <w:szCs w:val="21"/>
          <w:lang w:eastAsia="bg-BG"/>
          <w14:ligatures w14:val="none"/>
        </w:rPr>
        <w:br/>
        <w:t>Фондации</w:t>
      </w:r>
    </w:p>
    <w:p w14:paraId="68E7DA4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1AEA6AC"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CCFE5C5" wp14:editId="2EAEA7EF">
            <wp:extent cx="171450" cy="171450"/>
            <wp:effectExtent l="0" t="0" r="0" b="0"/>
            <wp:docPr id="130" name="image_i_3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D6D4ED7" wp14:editId="65769832">
            <wp:extent cx="171450" cy="171450"/>
            <wp:effectExtent l="0" t="0" r="0" b="0"/>
            <wp:docPr id="131" name="Картина 8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1B9AD61" wp14:editId="1B3D1558">
            <wp:extent cx="171450" cy="171450"/>
            <wp:effectExtent l="0" t="0" r="0" b="0"/>
            <wp:docPr id="132" name="Картина 8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1687FCD" wp14:editId="70FBA31A">
            <wp:extent cx="171450" cy="171450"/>
            <wp:effectExtent l="0" t="0" r="0" b="0"/>
            <wp:docPr id="133" name="Картина 8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43CE123"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Учредяване</w:t>
      </w:r>
    </w:p>
    <w:p w14:paraId="6E95CE9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33.</w:t>
      </w:r>
      <w:r w:rsidRPr="007511E7">
        <w:rPr>
          <w:rFonts w:ascii="Verdana" w:eastAsia="Times New Roman" w:hAnsi="Verdana" w:cs="Times New Roman"/>
          <w:color w:val="000000"/>
          <w:kern w:val="0"/>
          <w:sz w:val="18"/>
          <w:szCs w:val="18"/>
          <w:lang w:eastAsia="bg-BG"/>
          <w14:ligatures w14:val="none"/>
        </w:rPr>
        <w:t> (1) Фондация се учредява приживе или по случай на смърт с едностранен учредителен акт, с който безвъзмездно се предоставя имущество за постигане на нестопанска цел.</w:t>
      </w:r>
    </w:p>
    <w:p w14:paraId="0423264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За учредяване на фондацията приживе е необходимо актът да бъде с нотариално заверени подписи.</w:t>
      </w:r>
    </w:p>
    <w:p w14:paraId="5380979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Когато се прехвърлят вещни права върху недвижим имот, учредителният акт се вписва от съдията по вписванията при районния съд по местонахождението на имота.</w:t>
      </w:r>
    </w:p>
    <w:p w14:paraId="0745146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Имуществото, предоставено с учредителния акт, се счита за имущество на фондацията при нейното възникване от датата на извършване на учредителния акт приживе или на откриване на наследството по случай смърт.</w:t>
      </w:r>
    </w:p>
    <w:p w14:paraId="002BF63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Учредителят има право да отмени учредителния акт до възникване на фондацията, като това право не преминава върху наследниците.</w:t>
      </w:r>
    </w:p>
    <w:p w14:paraId="3190F35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0D54C1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1D60380"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0AD0F2A" wp14:editId="0A2B7555">
            <wp:extent cx="171450" cy="171450"/>
            <wp:effectExtent l="0" t="0" r="0" b="0"/>
            <wp:docPr id="134" name="image_i_3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04104C3" wp14:editId="19608BBD">
            <wp:extent cx="171450" cy="171450"/>
            <wp:effectExtent l="0" t="0" r="0" b="0"/>
            <wp:docPr id="135" name="Картина 7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7DD9A31" wp14:editId="7B711D0B">
            <wp:extent cx="171450" cy="171450"/>
            <wp:effectExtent l="0" t="0" r="0" b="0"/>
            <wp:docPr id="136" name="Картина 7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D7427A2" wp14:editId="2C21366A">
            <wp:extent cx="171450" cy="171450"/>
            <wp:effectExtent l="0" t="0" r="0" b="0"/>
            <wp:docPr id="137" name="Картина 7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A510EDA"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Съдържание на учредителния акт</w:t>
      </w:r>
    </w:p>
    <w:p w14:paraId="12B3BAB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34.</w:t>
      </w:r>
      <w:r w:rsidRPr="007511E7">
        <w:rPr>
          <w:rFonts w:ascii="Verdana" w:eastAsia="Times New Roman" w:hAnsi="Verdana" w:cs="Times New Roman"/>
          <w:color w:val="000000"/>
          <w:kern w:val="0"/>
          <w:sz w:val="18"/>
          <w:szCs w:val="18"/>
          <w:lang w:eastAsia="bg-BG"/>
          <w14:ligatures w14:val="none"/>
        </w:rPr>
        <w:t> (1) В учредителния акт се посочва:</w:t>
      </w:r>
    </w:p>
    <w:p w14:paraId="140F636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наименованието;</w:t>
      </w:r>
    </w:p>
    <w:p w14:paraId="2D64A36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седалището;</w:t>
      </w:r>
    </w:p>
    <w:p w14:paraId="08DEA45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целите;</w:t>
      </w:r>
    </w:p>
    <w:p w14:paraId="6052FD8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видът на дейност съгласно чл. 2;</w:t>
      </w:r>
    </w:p>
    <w:p w14:paraId="6AD5547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предоставеното имущество;</w:t>
      </w:r>
    </w:p>
    <w:p w14:paraId="1517834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органите на фондацията;</w:t>
      </w:r>
    </w:p>
    <w:p w14:paraId="4213E71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клоновете;</w:t>
      </w:r>
    </w:p>
    <w:p w14:paraId="1094AB2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правилата относно правомощията на органите;</w:t>
      </w:r>
    </w:p>
    <w:p w14:paraId="3276DC8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правилата относно начина на представляване;</w:t>
      </w:r>
    </w:p>
    <w:p w14:paraId="14F7B77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10. срокът, за който е учредена фондацията.</w:t>
      </w:r>
    </w:p>
    <w:p w14:paraId="7E46D49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За да има действие учредителният акт, достатъчно е да са спазени изискванията на ал. 1, т. 3 и 5.</w:t>
      </w:r>
    </w:p>
    <w:p w14:paraId="7E571FD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Искането за вписване се прави от учредителя или овластено от него лице или орган, изпълнителя на завещанието, наследника или от някое от лицата, които биха се ползвали от дейността на фондацията съобразно учредителния акт.</w:t>
      </w:r>
    </w:p>
    <w:p w14:paraId="6F6E4E4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(Доп. - ДВ, бр. 74 от 2016 г., в сила от 01.01.2018 г.) Ако са нужни действия за изменение или допълнение на учредителния акт и не е възможно те да бъдат извършени от учредителя или по установен от него или от закона ред, по искане на заинтересуваните заявители окръжният съд по седалището на фондацията извършва промените. Съдът е длъжен да извърши действията в съответствие с волята, изразена с учредителния акт. Решението на съда за промени и актуалният учредителен акт се изпращат на Агенцията по вписванията за вписване в регистъра и за обявяване по служебен път.</w:t>
      </w:r>
    </w:p>
    <w:p w14:paraId="75BEEB4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8545CF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77EE0F9"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1313BB4" wp14:editId="28CC2EE6">
            <wp:extent cx="171450" cy="171450"/>
            <wp:effectExtent l="0" t="0" r="0" b="0"/>
            <wp:docPr id="138" name="image_i_3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C300479" wp14:editId="19286469">
            <wp:extent cx="171450" cy="171450"/>
            <wp:effectExtent l="0" t="0" r="0" b="0"/>
            <wp:docPr id="139" name="Картина 7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DA0CA70" wp14:editId="5C8310AA">
            <wp:extent cx="171450" cy="171450"/>
            <wp:effectExtent l="0" t="0" r="0" b="0"/>
            <wp:docPr id="140" name="Картина 7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B232BC4" wp14:editId="7F52C827">
            <wp:extent cx="171450" cy="171450"/>
            <wp:effectExtent l="0" t="0" r="0" b="0"/>
            <wp:docPr id="141" name="Картина 7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9896C3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lastRenderedPageBreak/>
        <w:t>Органи</w:t>
      </w:r>
    </w:p>
    <w:p w14:paraId="280AAB2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35.</w:t>
      </w:r>
      <w:r w:rsidRPr="007511E7">
        <w:rPr>
          <w:rFonts w:ascii="Verdana" w:eastAsia="Times New Roman" w:hAnsi="Verdana" w:cs="Times New Roman"/>
          <w:color w:val="000000"/>
          <w:kern w:val="0"/>
          <w:sz w:val="18"/>
          <w:szCs w:val="18"/>
          <w:lang w:eastAsia="bg-BG"/>
          <w14:ligatures w14:val="none"/>
        </w:rPr>
        <w:t> (1) Фондацията има управителен орган, който може да бъде едноличен или колективен.</w:t>
      </w:r>
    </w:p>
    <w:p w14:paraId="3C54607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Когато учредителният акт предвижда повече от един орган, правилата за общото събрание и управителния съвет на сдружение се прилагат съответно и за другите органи.</w:t>
      </w:r>
    </w:p>
    <w:p w14:paraId="0C058DA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Органите на фондацията могат да вземат решения за попълване на състава си. Ако те не са в състояние да сторят това, всяко лице от състава им, както и всяко лице, което би се ползвало от дейността на фондацията, може да поиска от окръжния съд по седалището и да попълни състава на органите си в съответствие с волята, изразена с учредителния акт.</w:t>
      </w:r>
    </w:p>
    <w:p w14:paraId="4C17D9A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(4) Когато в учредителния акт не са посочени органи на фондацията, те се определят от окръжния съд по </w:t>
      </w:r>
      <w:proofErr w:type="spellStart"/>
      <w:r w:rsidRPr="007511E7">
        <w:rPr>
          <w:rFonts w:ascii="Verdana" w:eastAsia="Times New Roman" w:hAnsi="Verdana" w:cs="Times New Roman"/>
          <w:color w:val="000000"/>
          <w:kern w:val="0"/>
          <w:sz w:val="18"/>
          <w:szCs w:val="18"/>
          <w:lang w:eastAsia="bg-BG"/>
          <w14:ligatures w14:val="none"/>
        </w:rPr>
        <w:t>местоучредяването</w:t>
      </w:r>
      <w:proofErr w:type="spellEnd"/>
      <w:r w:rsidRPr="007511E7">
        <w:rPr>
          <w:rFonts w:ascii="Verdana" w:eastAsia="Times New Roman" w:hAnsi="Verdana" w:cs="Times New Roman"/>
          <w:color w:val="000000"/>
          <w:kern w:val="0"/>
          <w:sz w:val="18"/>
          <w:szCs w:val="18"/>
          <w:lang w:eastAsia="bg-BG"/>
          <w14:ligatures w14:val="none"/>
        </w:rPr>
        <w:t xml:space="preserve"> и при условията и по реда на чл. 34, ал. 4.</w:t>
      </w:r>
    </w:p>
    <w:p w14:paraId="4A06501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F3B231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ABE5E62"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25D58B16" wp14:editId="0C459BD8">
            <wp:extent cx="171450" cy="171450"/>
            <wp:effectExtent l="0" t="0" r="0" b="0"/>
            <wp:docPr id="142" name="image_i_4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5786091" wp14:editId="561D963B">
            <wp:extent cx="171450" cy="171450"/>
            <wp:effectExtent l="0" t="0" r="0" b="0"/>
            <wp:docPr id="143" name="Картина 7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819436E" wp14:editId="0C3C9F51">
            <wp:extent cx="171450" cy="171450"/>
            <wp:effectExtent l="0" t="0" r="0" b="0"/>
            <wp:docPr id="144" name="Картина 7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CB89D6D" wp14:editId="217C1E84">
            <wp:extent cx="171450" cy="171450"/>
            <wp:effectExtent l="0" t="0" r="0" b="0"/>
            <wp:docPr id="145" name="Картина 7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437A973"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Запазени права</w:t>
      </w:r>
    </w:p>
    <w:p w14:paraId="666C5E1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36.</w:t>
      </w:r>
      <w:r w:rsidRPr="007511E7">
        <w:rPr>
          <w:rFonts w:ascii="Verdana" w:eastAsia="Times New Roman" w:hAnsi="Verdana" w:cs="Times New Roman"/>
          <w:color w:val="000000"/>
          <w:kern w:val="0"/>
          <w:sz w:val="18"/>
          <w:szCs w:val="18"/>
          <w:lang w:eastAsia="bg-BG"/>
          <w14:ligatures w14:val="none"/>
        </w:rPr>
        <w:t> (1) Запазените права за учредителя или определено от него трето лице преминават върху съответния орган на фондацията, в случай че учредителят или лицето почине, бъдат обявени за отсъстващи или поставени под запрещение, съответно ако бъдат прекратени.</w:t>
      </w:r>
    </w:p>
    <w:p w14:paraId="6661A25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(Изм. - ДВ, бр. 74 от 2016 г., в сила от 01.01.2018 г.) Ако лицата по ал. 1 не упражняват правата си с необходимата грижа или са в трайна невъзможност да ги упражняват, окръжният съд по седалището по искане на управителния орган може да постанови техните правомощия да бъдат предоставени на съответния орган на фондацията за известен период или завинаги.</w:t>
      </w:r>
    </w:p>
    <w:p w14:paraId="4A9DE09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5BDB36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Глава трета.</w:t>
      </w:r>
      <w:r w:rsidRPr="007511E7">
        <w:rPr>
          <w:rFonts w:ascii="Verdana" w:eastAsia="Times New Roman" w:hAnsi="Verdana" w:cs="Times New Roman"/>
          <w:b/>
          <w:bCs/>
          <w:color w:val="000000"/>
          <w:kern w:val="0"/>
          <w:sz w:val="21"/>
          <w:szCs w:val="21"/>
          <w:lang w:eastAsia="bg-BG"/>
          <w14:ligatures w14:val="none"/>
        </w:rPr>
        <w:br/>
        <w:t>ЮРИДИЧЕСКИ ЛИЦА С НЕСТОПАНСКА ЦЕЛ ЗА ОБЩЕСТВЕНОПОЛЕЗНА ДЕЙНОСТ</w:t>
      </w:r>
    </w:p>
    <w:p w14:paraId="7999741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Раздел I.</w:t>
      </w:r>
      <w:r w:rsidRPr="007511E7">
        <w:rPr>
          <w:rFonts w:ascii="Verdana" w:eastAsia="Times New Roman" w:hAnsi="Verdana" w:cs="Times New Roman"/>
          <w:b/>
          <w:bCs/>
          <w:color w:val="000000"/>
          <w:kern w:val="0"/>
          <w:sz w:val="21"/>
          <w:szCs w:val="21"/>
          <w:lang w:eastAsia="bg-BG"/>
          <w14:ligatures w14:val="none"/>
        </w:rPr>
        <w:br/>
        <w:t>Общи разпоредби</w:t>
      </w:r>
    </w:p>
    <w:p w14:paraId="0F07EDE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E3F66E7"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1AB5F1B" wp14:editId="166C6EA5">
            <wp:extent cx="171450" cy="171450"/>
            <wp:effectExtent l="0" t="0" r="0" b="0"/>
            <wp:docPr id="146" name="image_i_4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8DD6FA1" wp14:editId="42105C77">
            <wp:extent cx="171450" cy="171450"/>
            <wp:effectExtent l="0" t="0" r="0" b="0"/>
            <wp:docPr id="147" name="Картина 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8B80711" wp14:editId="16F3D5BE">
            <wp:extent cx="171450" cy="171450"/>
            <wp:effectExtent l="0" t="0" r="0" b="0"/>
            <wp:docPr id="148" name="Картина 6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35BA734" wp14:editId="0E2A2CD1">
            <wp:extent cx="171450" cy="171450"/>
            <wp:effectExtent l="0" t="0" r="0" b="0"/>
            <wp:docPr id="149" name="Картина 6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15B828A"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Приложно поле</w:t>
      </w:r>
    </w:p>
    <w:p w14:paraId="4EAB9AB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37.</w:t>
      </w:r>
      <w:r w:rsidRPr="007511E7">
        <w:rPr>
          <w:rFonts w:ascii="Verdana" w:eastAsia="Times New Roman" w:hAnsi="Verdana" w:cs="Times New Roman"/>
          <w:color w:val="000000"/>
          <w:kern w:val="0"/>
          <w:sz w:val="18"/>
          <w:szCs w:val="18"/>
          <w:lang w:eastAsia="bg-BG"/>
          <w14:ligatures w14:val="none"/>
        </w:rPr>
        <w:t> (1) Разпоредбите на този закон относно юридическите лица с нестопанска цел се прилагат спрямо организациите, определени за извършване на общественополезна дейност, доколкото в тази глава не е предвидено друго.</w:t>
      </w:r>
    </w:p>
    <w:p w14:paraId="285B02E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(Изм. - ДВ, бр. 74 от 2016 г., в сила от 01.01.2018 г.) Агенцията по вписванията отказва вписване на организациите, определени за извършване на общественополезна дейност, когато разпоредбите на устава или учредителният им акт противоречат на разпоредбите на тази глава.</w:t>
      </w:r>
    </w:p>
    <w:p w14:paraId="468AEFA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(Отм. - ДВ, бр. 74 от 2016 г., в сила от 01.01.2018 г.)</w:t>
      </w:r>
    </w:p>
    <w:p w14:paraId="5B19633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80004A0"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030606E0" wp14:editId="194274A7">
            <wp:extent cx="171450" cy="171450"/>
            <wp:effectExtent l="0" t="0" r="0" b="0"/>
            <wp:docPr id="150" name="image_i_80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0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581E3C5" wp14:editId="030BB06C">
            <wp:extent cx="171450" cy="171450"/>
            <wp:effectExtent l="0" t="0" r="0" b="0"/>
            <wp:docPr id="151" name="Картина 6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27BC705" wp14:editId="118EF5F8">
            <wp:extent cx="171450" cy="171450"/>
            <wp:effectExtent l="0" t="0" r="0" b="0"/>
            <wp:docPr id="152" name="Картина 6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47EEBE8" wp14:editId="042D01B2">
            <wp:extent cx="171450" cy="171450"/>
            <wp:effectExtent l="0" t="0" r="0" b="0"/>
            <wp:docPr id="153" name="Картина 6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3BE718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Определяне за осъществяване на общественополезна дейност (Загл. изм. - ДВ, бр. 74 от 2016 г., в сила от 01.01.2018 г.)</w:t>
      </w:r>
    </w:p>
    <w:p w14:paraId="2C16F8C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38.</w:t>
      </w:r>
      <w:r w:rsidRPr="007511E7">
        <w:rPr>
          <w:rFonts w:ascii="Verdana" w:eastAsia="Times New Roman" w:hAnsi="Verdana" w:cs="Times New Roman"/>
          <w:color w:val="000000"/>
          <w:kern w:val="0"/>
          <w:sz w:val="18"/>
          <w:szCs w:val="18"/>
          <w:lang w:eastAsia="bg-BG"/>
          <w14:ligatures w14:val="none"/>
        </w:rPr>
        <w:t> (1) (Изм. - ДВ, бр. 74 от 2016 г., в сила от 01.01.2018 г.) Юридическите лица с нестопанска цел, определени за извършване на общественополезна дейност, разходват имуществото си за:</w:t>
      </w:r>
    </w:p>
    <w:p w14:paraId="0852B9D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развитието и утвърждаването на гражданското общество, гражданското участие и доброто управление;</w:t>
      </w:r>
    </w:p>
    <w:p w14:paraId="68B14FB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2. развитието и утвърждаването на духовните ценности, </w:t>
      </w:r>
      <w:hyperlink r:id="rId12" w:tgtFrame="_blank" w:tooltip="Правно-информационна система Сиела Здравеопазване" w:history="1">
        <w:r w:rsidRPr="007511E7">
          <w:rPr>
            <w:rFonts w:ascii="Verdana" w:eastAsia="Times New Roman" w:hAnsi="Verdana" w:cs="Times New Roman"/>
            <w:color w:val="333333"/>
            <w:kern w:val="0"/>
            <w:sz w:val="18"/>
            <w:szCs w:val="18"/>
            <w:u w:val="single"/>
            <w:shd w:val="clear" w:color="auto" w:fill="EAFFFF"/>
            <w:lang w:eastAsia="bg-BG"/>
            <w14:ligatures w14:val="none"/>
          </w:rPr>
          <w:t>здравеопазване</w:t>
        </w:r>
      </w:hyperlink>
      <w:r w:rsidRPr="007511E7">
        <w:rPr>
          <w:rFonts w:ascii="Verdana" w:eastAsia="Times New Roman" w:hAnsi="Verdana" w:cs="Times New Roman"/>
          <w:color w:val="000000"/>
          <w:kern w:val="0"/>
          <w:sz w:val="18"/>
          <w:szCs w:val="18"/>
          <w:lang w:eastAsia="bg-BG"/>
          <w14:ligatures w14:val="none"/>
        </w:rPr>
        <w:t>то, образованието, науката, културата, техниката, технологиите или физическата култура;</w:t>
      </w:r>
    </w:p>
    <w:p w14:paraId="754CFA8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подкрепа за деца, за хора с увреждания и за лица и общности в риск от социално изключване;</w:t>
      </w:r>
    </w:p>
    <w:p w14:paraId="2534B47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защитата на човешките права или на </w:t>
      </w:r>
      <w:hyperlink r:id="rId13" w:tgtFrame="_blank" w:tooltip="Правно-информационна система Сиела Енергетика и Околна среда" w:history="1">
        <w:r w:rsidRPr="007511E7">
          <w:rPr>
            <w:rFonts w:ascii="Verdana" w:eastAsia="Times New Roman" w:hAnsi="Verdana" w:cs="Times New Roman"/>
            <w:color w:val="333333"/>
            <w:kern w:val="0"/>
            <w:sz w:val="18"/>
            <w:szCs w:val="18"/>
            <w:u w:val="single"/>
            <w:shd w:val="clear" w:color="auto" w:fill="EAFFFF"/>
            <w:lang w:eastAsia="bg-BG"/>
            <w14:ligatures w14:val="none"/>
          </w:rPr>
          <w:t>околната среда</w:t>
        </w:r>
      </w:hyperlink>
      <w:r w:rsidRPr="007511E7">
        <w:rPr>
          <w:rFonts w:ascii="Verdana" w:eastAsia="Times New Roman" w:hAnsi="Verdana" w:cs="Times New Roman"/>
          <w:color w:val="000000"/>
          <w:kern w:val="0"/>
          <w:sz w:val="18"/>
          <w:szCs w:val="18"/>
          <w:lang w:eastAsia="bg-BG"/>
          <w14:ligatures w14:val="none"/>
        </w:rPr>
        <w:t>;</w:t>
      </w:r>
    </w:p>
    <w:p w14:paraId="71FCDAF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други цели, определени със закон.</w:t>
      </w:r>
    </w:p>
    <w:p w14:paraId="0C69922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Чуждестранно юридическо лице с нестопанска цел може да осъществява общественополезна дейност чрез негов клон в страната при условията на този закон.</w:t>
      </w:r>
    </w:p>
    <w:p w14:paraId="4919647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(Изм. - ДВ, бр. 79 от 2006 г., отм. - ДВ, бр. 74 от 2016 г., в сила от 01.01.2018 г.)</w:t>
      </w:r>
    </w:p>
    <w:p w14:paraId="6E2F47A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6DD7EA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A50BF89"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DA6B80B" wp14:editId="0FEF688C">
            <wp:extent cx="171450" cy="171450"/>
            <wp:effectExtent l="0" t="0" r="0" b="0"/>
            <wp:docPr id="154" name="image_i_88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8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E8A8192" wp14:editId="5299BF84">
            <wp:extent cx="171450" cy="171450"/>
            <wp:effectExtent l="0" t="0" r="0" b="0"/>
            <wp:docPr id="155" name="Картина 6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F54FFFF" wp14:editId="2AEDB9B2">
            <wp:extent cx="171450" cy="171450"/>
            <wp:effectExtent l="0" t="0" r="0" b="0"/>
            <wp:docPr id="156" name="Картина 6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CF9B668" wp14:editId="12D79E55">
            <wp:extent cx="171450" cy="171450"/>
            <wp:effectExtent l="0" t="0" r="0" b="0"/>
            <wp:docPr id="157" name="Картина 6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6D0AFB5"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Органи</w:t>
      </w:r>
    </w:p>
    <w:p w14:paraId="2EF16A6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39.</w:t>
      </w:r>
      <w:r w:rsidRPr="007511E7">
        <w:rPr>
          <w:rFonts w:ascii="Verdana" w:eastAsia="Times New Roman" w:hAnsi="Verdana" w:cs="Times New Roman"/>
          <w:color w:val="000000"/>
          <w:kern w:val="0"/>
          <w:sz w:val="18"/>
          <w:szCs w:val="18"/>
          <w:lang w:eastAsia="bg-BG"/>
          <w14:ligatures w14:val="none"/>
        </w:rPr>
        <w:t> (1) Юридическото лице с нестопанска цел за осъществяване на общественополезна дейност има колективен върховен орган и управителен орган.</w:t>
      </w:r>
    </w:p>
    <w:p w14:paraId="7E8CAFD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Колективният орган на юридическото лице с нестопанска цел за осъществяване на общественополезна дейност взема решенията си по реда на чл. 32, ал. 4.</w:t>
      </w:r>
    </w:p>
    <w:p w14:paraId="76438A1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(3) (Изм. - ДВ, бр. 98 от 2001 г., в сила от 1.01.2001 г., изм. - ДВ, бр. 79 от 2006 г., изм. - ДВ, бр. 105 от 2006 г., в сила от 01.01.2007 г., изм. - ДВ, бр. 74 от 2016 г., в сила от 01.01.2018 г.) </w:t>
      </w:r>
      <w:r w:rsidRPr="007511E7">
        <w:rPr>
          <w:rFonts w:ascii="Verdana" w:eastAsia="Times New Roman" w:hAnsi="Verdana" w:cs="Times New Roman"/>
          <w:b/>
          <w:bCs/>
          <w:color w:val="000000"/>
          <w:kern w:val="0"/>
          <w:sz w:val="18"/>
          <w:szCs w:val="18"/>
          <w:lang w:eastAsia="bg-BG"/>
          <w14:ligatures w14:val="none"/>
        </w:rPr>
        <w:t>Годишните финансови отчети на юридическите лица с нестопанска цел, определени за осъществяване на общественополезна дейност, подлежат на независим финансов одит при условията на Закона за счетоводството.</w:t>
      </w:r>
    </w:p>
    <w:p w14:paraId="1814DE2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39C7E7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5ACDA26"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4E1E1BE" wp14:editId="189E1F13">
            <wp:extent cx="171450" cy="171450"/>
            <wp:effectExtent l="0" t="0" r="0" b="0"/>
            <wp:docPr id="158" name="image_i_80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0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51AE8DC" wp14:editId="7463E1F0">
            <wp:extent cx="171450" cy="171450"/>
            <wp:effectExtent l="0" t="0" r="0" b="0"/>
            <wp:docPr id="159" name="Картина 6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6DF9FDC" wp14:editId="3C049583">
            <wp:extent cx="171450" cy="171450"/>
            <wp:effectExtent l="0" t="0" r="0" b="0"/>
            <wp:docPr id="160" name="Картина 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6E88D39" wp14:editId="727E73E2">
            <wp:extent cx="171450" cy="171450"/>
            <wp:effectExtent l="0" t="0" r="0" b="0"/>
            <wp:docPr id="161" name="Картина 5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339B6C0"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Задължение за водене на книги</w:t>
      </w:r>
    </w:p>
    <w:p w14:paraId="3824C08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40.</w:t>
      </w:r>
      <w:r w:rsidRPr="007511E7">
        <w:rPr>
          <w:rFonts w:ascii="Verdana" w:eastAsia="Times New Roman" w:hAnsi="Verdana" w:cs="Times New Roman"/>
          <w:color w:val="000000"/>
          <w:kern w:val="0"/>
          <w:sz w:val="18"/>
          <w:szCs w:val="18"/>
          <w:lang w:eastAsia="bg-BG"/>
          <w14:ligatures w14:val="none"/>
        </w:rPr>
        <w:t> (1) Юридическото лице с нестопанска цел за осъществяване на общественополезна дейност е длъжно да води книги за протоколите от заседанията на колективните си органи. Ръководещият заседанието на колективния орган и лицето, изготвило протокола, удостоверяват и отговарят за верността на съдържанието му.</w:t>
      </w:r>
    </w:p>
    <w:p w14:paraId="74FA367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Юридическото лице с нестопанска цел за осъществяване на общественополезна дейност изготвя доклад за дейността си веднъж годишно, който трябва да съдържа данни относно:</w:t>
      </w:r>
    </w:p>
    <w:p w14:paraId="3E09052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съществените дейности, изразходваните за тях средства, връзката им с целите и програмите на организацията и постигнатите резултати;</w:t>
      </w:r>
    </w:p>
    <w:p w14:paraId="7B181F7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размера на безвъзмездно полученото имущество и приходите от другите дейности за набиране на средства;</w:t>
      </w:r>
    </w:p>
    <w:p w14:paraId="677BA75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w:t>
      </w:r>
      <w:proofErr w:type="spellStart"/>
      <w:r w:rsidRPr="007511E7">
        <w:rPr>
          <w:rFonts w:ascii="Verdana" w:eastAsia="Times New Roman" w:hAnsi="Verdana" w:cs="Times New Roman"/>
          <w:color w:val="000000"/>
          <w:kern w:val="0"/>
          <w:sz w:val="18"/>
          <w:szCs w:val="18"/>
          <w:lang w:eastAsia="bg-BG"/>
          <w14:ligatures w14:val="none"/>
        </w:rPr>
        <w:t>новa</w:t>
      </w:r>
      <w:proofErr w:type="spellEnd"/>
      <w:r w:rsidRPr="007511E7">
        <w:rPr>
          <w:rFonts w:ascii="Verdana" w:eastAsia="Times New Roman" w:hAnsi="Verdana" w:cs="Times New Roman"/>
          <w:color w:val="000000"/>
          <w:kern w:val="0"/>
          <w:sz w:val="18"/>
          <w:szCs w:val="18"/>
          <w:lang w:eastAsia="bg-BG"/>
          <w14:ligatures w14:val="none"/>
        </w:rPr>
        <w:t xml:space="preserve"> - ДВ, бр. 79 от 2006 г.) вида, размера, стойността и целите на получените и предоставени дарения, както и данни за дарителите;</w:t>
      </w:r>
    </w:p>
    <w:p w14:paraId="0DD08F4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(предишна т. 3 - ДВ, бр. 79 от 2006 г.) финансовия резултат.</w:t>
      </w:r>
    </w:p>
    <w:p w14:paraId="151641C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(Изм. - ДВ, бр. 79 от 2006 г., изм. - ДВ, бр. 74 от 2016 г., в сила от 01.01.2018 г., изм. - ДВ, бр. 104 от 2020 г., в сила от 01.01.2021 г.) Годишният доклад за дейността и финансовият отчет на юридическото лице с нестопанска цел за осъществяване на общественополезна дейност следва да се заявят за обявяване в регистъра на юридическите лица с нестопанска цел, воден от Агенцията по вписванията, до 30 септември на годината, следваща годината, за която се отнасят.</w:t>
      </w:r>
    </w:p>
    <w:p w14:paraId="11E57F9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C5C0AE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21B64AF"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8309D6F" wp14:editId="7C14A0BC">
            <wp:extent cx="171450" cy="171450"/>
            <wp:effectExtent l="0" t="0" r="0" b="0"/>
            <wp:docPr id="162" name="image_i_80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0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E673E6A" wp14:editId="19D23490">
            <wp:extent cx="171450" cy="171450"/>
            <wp:effectExtent l="0" t="0" r="0" b="0"/>
            <wp:docPr id="163" name="Картина 5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03739CD" wp14:editId="51B13DDF">
            <wp:extent cx="171450" cy="171450"/>
            <wp:effectExtent l="0" t="0" r="0" b="0"/>
            <wp:docPr id="164" name="Картина 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79F6A08" wp14:editId="59B37C76">
            <wp:extent cx="171450" cy="171450"/>
            <wp:effectExtent l="0" t="0" r="0" b="0"/>
            <wp:docPr id="165" name="Картина 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FF277D2"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Разходване на имущество</w:t>
      </w:r>
    </w:p>
    <w:p w14:paraId="23EBA2D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41.</w:t>
      </w:r>
      <w:r w:rsidRPr="007511E7">
        <w:rPr>
          <w:rFonts w:ascii="Verdana" w:eastAsia="Times New Roman" w:hAnsi="Verdana" w:cs="Times New Roman"/>
          <w:color w:val="000000"/>
          <w:kern w:val="0"/>
          <w:sz w:val="18"/>
          <w:szCs w:val="18"/>
          <w:lang w:eastAsia="bg-BG"/>
          <w14:ligatures w14:val="none"/>
        </w:rPr>
        <w:t> (1) Юридическото лице с нестопанска цел за осъществяване на общественополезна дейност може безвъзмездно да разходва имущество и да осъществява дейността, насочена за постигане на целите, определени по реда на този закон.</w:t>
      </w:r>
    </w:p>
    <w:p w14:paraId="21D3972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(2) (Изм. - ДВ, бр. 74 от 2016 г., в сила от 01.01.2018 г.) Подборът на лицата и начинът на тяхното подпомагане от юридическото лице с нестопанска цел за осъществяване на </w:t>
      </w:r>
      <w:r w:rsidRPr="007511E7">
        <w:rPr>
          <w:rFonts w:ascii="Verdana" w:eastAsia="Times New Roman" w:hAnsi="Verdana" w:cs="Times New Roman"/>
          <w:color w:val="000000"/>
          <w:kern w:val="0"/>
          <w:sz w:val="18"/>
          <w:szCs w:val="18"/>
          <w:lang w:eastAsia="bg-BG"/>
          <w14:ligatures w14:val="none"/>
        </w:rPr>
        <w:lastRenderedPageBreak/>
        <w:t>общественополезна дейност, се извършват в зависимост от целта и финансовите възможности на юридическото лице с нестопанска цел.</w:t>
      </w:r>
    </w:p>
    <w:p w14:paraId="4D5AAD1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За безвъзмездно разходване на имуществото на юридическото лице с нестопанска цел за осъществяване на общественополезна дейност е необходимо мотивирано решение, взето от върховния орган на организацията с мнозинство 2/3 от всички негови членове, когато е в полза на:</w:t>
      </w:r>
    </w:p>
    <w:p w14:paraId="2AAEA00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лица от състава на другите му органи и техните съпрузи, роднините им по права линия - без ограничение, по съребрена линия - до четвърта степен, или по сватовство - до втора степен включително;</w:t>
      </w:r>
    </w:p>
    <w:p w14:paraId="083EC6A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лица, били в състава на управителните му органи до 2 години преди датата на вземане на решението;</w:t>
      </w:r>
    </w:p>
    <w:p w14:paraId="6B57A36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юридически лица, финансирали организацията до 3 години преди датата на вземане на решение;</w:t>
      </w:r>
    </w:p>
    <w:p w14:paraId="1C254D4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юридически лица, в които посочените лица в т. 1 и 2 са управители или могат да наложат или възпрепятстват вземането на решения;</w:t>
      </w:r>
    </w:p>
    <w:p w14:paraId="5E11D3E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w:t>
      </w:r>
      <w:proofErr w:type="spellStart"/>
      <w:r w:rsidRPr="007511E7">
        <w:rPr>
          <w:rFonts w:ascii="Verdana" w:eastAsia="Times New Roman" w:hAnsi="Verdana" w:cs="Times New Roman"/>
          <w:color w:val="000000"/>
          <w:kern w:val="0"/>
          <w:sz w:val="18"/>
          <w:szCs w:val="18"/>
          <w:lang w:eastAsia="bg-BG"/>
          <w14:ligatures w14:val="none"/>
        </w:rPr>
        <w:t>новa</w:t>
      </w:r>
      <w:proofErr w:type="spellEnd"/>
      <w:r w:rsidRPr="007511E7">
        <w:rPr>
          <w:rFonts w:ascii="Verdana" w:eastAsia="Times New Roman" w:hAnsi="Verdana" w:cs="Times New Roman"/>
          <w:color w:val="000000"/>
          <w:kern w:val="0"/>
          <w:sz w:val="18"/>
          <w:szCs w:val="18"/>
          <w:lang w:eastAsia="bg-BG"/>
          <w14:ligatures w14:val="none"/>
        </w:rPr>
        <w:t xml:space="preserve"> - ДВ, бр. 79 от 2006 г.) политически партии, в ръководните и контролните органи на които участват членове на ръководни и контролни органи на юридическите лица с нестопанска цел.</w:t>
      </w:r>
    </w:p>
    <w:p w14:paraId="6CFA8F6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Юридическото лице с нестопанска цел за осъществяване на общественополезна дейност не може да сключва сделки с лицата по ал. 3, т. 1, както и с юридически лица, в които посочените лица са управители или могат да наложат или възпрепятстват вземането на решения, освен ако сделките са в очевидна полза на юридическото лице с нестопанска цел за осъществяване на общественополезна дейност или са сключени при общи условия, публично обявени.</w:t>
      </w:r>
    </w:p>
    <w:p w14:paraId="635CE18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D45A46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3C1F15D"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5BAA69D" wp14:editId="7496B684">
            <wp:extent cx="171450" cy="171450"/>
            <wp:effectExtent l="0" t="0" r="0" b="0"/>
            <wp:docPr id="166" name="image_i_4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4E4CBDB" wp14:editId="686D6B98">
            <wp:extent cx="171450" cy="171450"/>
            <wp:effectExtent l="0" t="0" r="0" b="0"/>
            <wp:docPr id="167" name="Картина 5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8C59AA8" wp14:editId="5FCB0335">
            <wp:extent cx="171450" cy="171450"/>
            <wp:effectExtent l="0" t="0" r="0" b="0"/>
            <wp:docPr id="168" name="Картина 5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A4702D7" wp14:editId="6144ABE0">
            <wp:extent cx="171450" cy="171450"/>
            <wp:effectExtent l="0" t="0" r="0" b="0"/>
            <wp:docPr id="169" name="Картина 5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2558214"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Преобразуване</w:t>
      </w:r>
    </w:p>
    <w:p w14:paraId="556C3ED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42.</w:t>
      </w:r>
      <w:r w:rsidRPr="007511E7">
        <w:rPr>
          <w:rFonts w:ascii="Verdana" w:eastAsia="Times New Roman" w:hAnsi="Verdana" w:cs="Times New Roman"/>
          <w:color w:val="000000"/>
          <w:kern w:val="0"/>
          <w:sz w:val="18"/>
          <w:szCs w:val="18"/>
          <w:lang w:eastAsia="bg-BG"/>
          <w14:ligatures w14:val="none"/>
        </w:rPr>
        <w:t> Юридическо лице с нестопанска цел, определено за осъществяване на общественополезна дейност, не може да се преобразува в юридическо лице с нестопанска цел за осъществяване на дейност в частна полза.</w:t>
      </w:r>
    </w:p>
    <w:p w14:paraId="34B4790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A93EC1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7D5136E"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22828BF1" wp14:editId="053F4EAF">
            <wp:extent cx="171450" cy="171450"/>
            <wp:effectExtent l="0" t="0" r="0" b="0"/>
            <wp:docPr id="170" name="image_i_4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8BA308A" wp14:editId="49E51B56">
            <wp:extent cx="171450" cy="171450"/>
            <wp:effectExtent l="0" t="0" r="0" b="0"/>
            <wp:docPr id="171" name="Картина 5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556A016" wp14:editId="174850C6">
            <wp:extent cx="171450" cy="171450"/>
            <wp:effectExtent l="0" t="0" r="0" b="0"/>
            <wp:docPr id="172" name="Картина 5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C4F7B3E" wp14:editId="2037E606">
            <wp:extent cx="171450" cy="171450"/>
            <wp:effectExtent l="0" t="0" r="0" b="0"/>
            <wp:docPr id="173" name="Картина 5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457646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Ликвидация</w:t>
      </w:r>
    </w:p>
    <w:p w14:paraId="57B4F1B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43.</w:t>
      </w:r>
      <w:r w:rsidRPr="007511E7">
        <w:rPr>
          <w:rFonts w:ascii="Verdana" w:eastAsia="Times New Roman" w:hAnsi="Verdana" w:cs="Times New Roman"/>
          <w:color w:val="000000"/>
          <w:kern w:val="0"/>
          <w:sz w:val="18"/>
          <w:szCs w:val="18"/>
          <w:lang w:eastAsia="bg-BG"/>
          <w14:ligatures w14:val="none"/>
        </w:rPr>
        <w:t> (1) Ликвидаторът е длъжен по възможност да удовлетвори кредиторите на юридическото лице с нестопанска цел за осъществяване на общественополезна дейност от наличните парични средства, а ако това е невъзможно - чрез осребряване първо на движимото, а след това на недвижимото имущество на юридическото лице с нестопанска цел.</w:t>
      </w:r>
    </w:p>
    <w:p w14:paraId="53AA731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Имущество не може да се прехвърля по какъвто и да е начин на:</w:t>
      </w:r>
    </w:p>
    <w:p w14:paraId="4D0D2EB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учредителите и настоящите и бившите членове;</w:t>
      </w:r>
    </w:p>
    <w:p w14:paraId="0DC6E12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лицата, били в състава на органите му и служителите му;</w:t>
      </w:r>
    </w:p>
    <w:p w14:paraId="21B85C8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ликвидаторите освен дължимото възнаграждение;</w:t>
      </w:r>
    </w:p>
    <w:p w14:paraId="38C1715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съпрузите на лицата по т. 1 - 3;</w:t>
      </w:r>
    </w:p>
    <w:p w14:paraId="7026047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роднините на лицата по т. 1 - 3 по права линия - без ограничение, по съребрена линия - до четвърта степен, или по сватовство - до втора степен включително;</w:t>
      </w:r>
    </w:p>
    <w:p w14:paraId="7D85948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юридическите лица, в които лицата по т. 1 - 5 са управители или могат да наложат или възпрепятстват вземането на решения.</w:t>
      </w:r>
    </w:p>
    <w:p w14:paraId="08A0F14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15483E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255630D"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1B802842" wp14:editId="1E9528AC">
            <wp:extent cx="171450" cy="171450"/>
            <wp:effectExtent l="0" t="0" r="0" b="0"/>
            <wp:docPr id="174" name="image_i_8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B4606E7" wp14:editId="2883C381">
            <wp:extent cx="171450" cy="171450"/>
            <wp:effectExtent l="0" t="0" r="0" b="0"/>
            <wp:docPr id="175" name="Картина 4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1F001CE" wp14:editId="4F8222C9">
            <wp:extent cx="171450" cy="171450"/>
            <wp:effectExtent l="0" t="0" r="0" b="0"/>
            <wp:docPr id="176" name="Картина 4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E7D68E3" wp14:editId="3C2DAD93">
            <wp:extent cx="171450" cy="171450"/>
            <wp:effectExtent l="0" t="0" r="0" b="0"/>
            <wp:docPr id="177" name="Картина 4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0C5C8A8"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Имущество след ликвидацията</w:t>
      </w:r>
    </w:p>
    <w:p w14:paraId="1EAFB43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44.</w:t>
      </w:r>
      <w:r w:rsidRPr="007511E7">
        <w:rPr>
          <w:rFonts w:ascii="Verdana" w:eastAsia="Times New Roman" w:hAnsi="Verdana" w:cs="Times New Roman"/>
          <w:color w:val="000000"/>
          <w:kern w:val="0"/>
          <w:sz w:val="18"/>
          <w:szCs w:val="18"/>
          <w:lang w:eastAsia="bg-BG"/>
          <w14:ligatures w14:val="none"/>
        </w:rPr>
        <w:t xml:space="preserve"> (1) (Изм. - ДВ, бр. 79 от 2006 г.) Имуществото, останало след удовлетворението на кредиторите, се предоставя по решение на съда на юридическото лице с нестопанска цел, </w:t>
      </w:r>
      <w:r w:rsidRPr="007511E7">
        <w:rPr>
          <w:rFonts w:ascii="Verdana" w:eastAsia="Times New Roman" w:hAnsi="Verdana" w:cs="Times New Roman"/>
          <w:color w:val="000000"/>
          <w:kern w:val="0"/>
          <w:sz w:val="18"/>
          <w:szCs w:val="18"/>
          <w:lang w:eastAsia="bg-BG"/>
          <w14:ligatures w14:val="none"/>
        </w:rPr>
        <w:lastRenderedPageBreak/>
        <w:t>определено за извършване на общественополезна дейност със същата или близка нестопанска цел, ако редът за разпределянето му не е уреден в устава или учредителния акт.</w:t>
      </w:r>
    </w:p>
    <w:p w14:paraId="55A0898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Ако имуществото не бъде предоставено по реда на ал. 1, то се предава на общината, в която е седалището на прекратеното юридическо лице с нестопанска цел. Общината е длъжна да предоставя имуществото за извършване на възможно най-близка до целите на прекратеното юридическо лице с нестопанска цел общественополезна дейност.</w:t>
      </w:r>
    </w:p>
    <w:p w14:paraId="0AC7DB3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0311C5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71986F4"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F68A377" wp14:editId="2C53D583">
            <wp:extent cx="171450" cy="171450"/>
            <wp:effectExtent l="0" t="0" r="0" b="0"/>
            <wp:docPr id="178" name="image_i_10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0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732CECB" wp14:editId="6334112B">
            <wp:extent cx="171450" cy="171450"/>
            <wp:effectExtent l="0" t="0" r="0" b="0"/>
            <wp:docPr id="179" name="Картина 4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F838D24" wp14:editId="54CA74D8">
            <wp:extent cx="171450" cy="171450"/>
            <wp:effectExtent l="0" t="0" r="0" b="0"/>
            <wp:docPr id="180" name="Картина 4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5F16958" wp14:editId="49633DDE">
            <wp:extent cx="171450" cy="171450"/>
            <wp:effectExtent l="0" t="0" r="0" b="0"/>
            <wp:docPr id="181" name="Картина 4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95B2BC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Временно спиране на статут в обществена полза</w:t>
      </w:r>
    </w:p>
    <w:p w14:paraId="19AC96F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44а.</w:t>
      </w:r>
      <w:r w:rsidRPr="007511E7">
        <w:rPr>
          <w:rFonts w:ascii="Verdana" w:eastAsia="Times New Roman" w:hAnsi="Verdana" w:cs="Times New Roman"/>
          <w:color w:val="000000"/>
          <w:kern w:val="0"/>
          <w:sz w:val="18"/>
          <w:szCs w:val="18"/>
          <w:lang w:eastAsia="bg-BG"/>
          <w14:ligatures w14:val="none"/>
        </w:rPr>
        <w:t> (Нов - ДВ, бр. 74 от 2016 г., в сила от 01.01.2018 г.) (1) По партидата на юридическото лице с нестопанска цел за осъществяване на общественополезна дейност се вписва служебно "с временно спрян статут в обществена полза", когато то две поредни години не заяви за обявяване в срок документите по чл. 40, ал. 3.</w:t>
      </w:r>
    </w:p>
    <w:p w14:paraId="0D294C3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В случаите по ал. 1, преди извършване на вписването "с временно спрян статут в обществена полза", Агенцията по вписванията изпраща писмено уведомление до юридическото лице с нестопанска цел за осъществяване на общественополезна дейност, в което определя допълнителен срок не по-кратък от един месец, за представяне на информацията, а ако тя не бъде представена в този срок, промяната се вписва по неговата партида.</w:t>
      </w:r>
    </w:p>
    <w:p w14:paraId="045EA25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Вписването по ал. 1 и 2 не освобождава юридическото лице с нестопанска цел и членовете на управителните му органи от задължения и отговорност по този закон.</w:t>
      </w:r>
    </w:p>
    <w:p w14:paraId="3D85D55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Системното неизпълнение на задълженията по ал. 1 е основание за прекратяване на юридическото лице по реда на чл. 13, ал. 1, т. 3, буква "б".</w:t>
      </w:r>
    </w:p>
    <w:p w14:paraId="525560B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Юридическото лице с нестопанска цел с вписано обстоятелство по ал. 1 може да продължи да разходва имуществото си за дейностите, посочени в устава или в учредителния му акт, доколкото не противоречат на разпоредбите на чл. 38 - 44.</w:t>
      </w:r>
    </w:p>
    <w:p w14:paraId="306D041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1436AA8"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F4952DF" wp14:editId="3AFD446D">
            <wp:extent cx="171450" cy="171450"/>
            <wp:effectExtent l="0" t="0" r="0" b="0"/>
            <wp:docPr id="182" name="image_i_10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0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136D68D" wp14:editId="4FD1A79A">
            <wp:extent cx="171450" cy="171450"/>
            <wp:effectExtent l="0" t="0" r="0" b="0"/>
            <wp:docPr id="183" name="Картина 4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917AA9E" wp14:editId="5BF949E9">
            <wp:extent cx="171450" cy="171450"/>
            <wp:effectExtent l="0" t="0" r="0" b="0"/>
            <wp:docPr id="184" name="Картина 4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59559AC" wp14:editId="4D9DCFC9">
            <wp:extent cx="171450" cy="171450"/>
            <wp:effectExtent l="0" t="0" r="0" b="0"/>
            <wp:docPr id="185" name="Картина 4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25F899E"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Възстановяване на статут в обществена полза</w:t>
      </w:r>
    </w:p>
    <w:p w14:paraId="562F636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44б.</w:t>
      </w:r>
      <w:r w:rsidRPr="007511E7">
        <w:rPr>
          <w:rFonts w:ascii="Verdana" w:eastAsia="Times New Roman" w:hAnsi="Verdana" w:cs="Times New Roman"/>
          <w:color w:val="000000"/>
          <w:kern w:val="0"/>
          <w:sz w:val="18"/>
          <w:szCs w:val="18"/>
          <w:lang w:eastAsia="bg-BG"/>
          <w14:ligatures w14:val="none"/>
        </w:rPr>
        <w:t> (Нов - ДВ, бр. 74 от 2016 г., в сила от 01.01.2018 г.) Юридическото лице с нестопанска цел за осъществяване на общественополезна дейност, по чиято партида е вписано обстоятелството по чл. 44а, ал. 1, може да поиска възстановяване на статута след отпадане на основанието за спирането му.</w:t>
      </w:r>
    </w:p>
    <w:p w14:paraId="7304C9D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9C141FC"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A39239E" wp14:editId="3D1836D2">
            <wp:extent cx="171450" cy="171450"/>
            <wp:effectExtent l="0" t="0" r="0" b="0"/>
            <wp:docPr id="186" name="image_i_10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0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4FBE8A2" wp14:editId="2F188098">
            <wp:extent cx="171450" cy="171450"/>
            <wp:effectExtent l="0" t="0" r="0" b="0"/>
            <wp:docPr id="187" name="Картина 4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A0A16B7" wp14:editId="50165FF8">
            <wp:extent cx="171450" cy="171450"/>
            <wp:effectExtent l="0" t="0" r="0" b="0"/>
            <wp:docPr id="188" name="Картина 3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56C7FBE" wp14:editId="2E6D5CEA">
            <wp:extent cx="171450" cy="171450"/>
            <wp:effectExtent l="0" t="0" r="0" b="0"/>
            <wp:docPr id="189" name="Картина 3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60D2F9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Обжалване</w:t>
      </w:r>
    </w:p>
    <w:p w14:paraId="62E7CC4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44в.</w:t>
      </w:r>
      <w:r w:rsidRPr="007511E7">
        <w:rPr>
          <w:rFonts w:ascii="Verdana" w:eastAsia="Times New Roman" w:hAnsi="Verdana" w:cs="Times New Roman"/>
          <w:color w:val="000000"/>
          <w:kern w:val="0"/>
          <w:sz w:val="18"/>
          <w:szCs w:val="18"/>
          <w:lang w:eastAsia="bg-BG"/>
          <w14:ligatures w14:val="none"/>
        </w:rPr>
        <w:t> (Нов - ДВ, бр. 74 от 2016 г., в сила от 01.01.2018 г.) (1) Актът на Агенцията по вписванията по чл. 44а, ал. 1 и отказът за възстановяване на статут по чл. 44б подлежат на обжалване пред окръжния съд по седалището на юридическото лице с нестопанска цел по реда на чл. 25 от Закона за </w:t>
      </w:r>
      <w:hyperlink r:id="rId14" w:tgtFrame="_blank" w:tooltip="Правно-информационна система Сиела Инфо" w:history="1">
        <w:r w:rsidRPr="007511E7">
          <w:rPr>
            <w:rFonts w:ascii="Verdana" w:eastAsia="Times New Roman" w:hAnsi="Verdana" w:cs="Times New Roman"/>
            <w:color w:val="333333"/>
            <w:kern w:val="0"/>
            <w:sz w:val="18"/>
            <w:szCs w:val="18"/>
            <w:u w:val="single"/>
            <w:shd w:val="clear" w:color="auto" w:fill="EAFFFF"/>
            <w:lang w:eastAsia="bg-BG"/>
            <w14:ligatures w14:val="none"/>
          </w:rPr>
          <w:t>търговския регистър</w:t>
        </w:r>
      </w:hyperlink>
      <w:r w:rsidRPr="007511E7">
        <w:rPr>
          <w:rFonts w:ascii="Verdana" w:eastAsia="Times New Roman" w:hAnsi="Verdana" w:cs="Times New Roman"/>
          <w:color w:val="000000"/>
          <w:kern w:val="0"/>
          <w:sz w:val="18"/>
          <w:szCs w:val="18"/>
          <w:lang w:eastAsia="bg-BG"/>
          <w14:ligatures w14:val="none"/>
        </w:rPr>
        <w:t> и регистъра на юридическите лица с нестопанска цел.</w:t>
      </w:r>
    </w:p>
    <w:p w14:paraId="7193EB5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Ако актът по ал. 1 бъде отменен, възстановяването на статута се извършва служебно.</w:t>
      </w:r>
    </w:p>
    <w:p w14:paraId="52B89A56"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Раздел II.</w:t>
      </w:r>
      <w:r w:rsidRPr="007511E7">
        <w:rPr>
          <w:rFonts w:ascii="Verdana" w:eastAsia="Times New Roman" w:hAnsi="Verdana" w:cs="Times New Roman"/>
          <w:b/>
          <w:bCs/>
          <w:color w:val="000000"/>
          <w:kern w:val="0"/>
          <w:sz w:val="21"/>
          <w:szCs w:val="21"/>
          <w:lang w:eastAsia="bg-BG"/>
          <w14:ligatures w14:val="none"/>
        </w:rPr>
        <w:br/>
        <w:t>Централен регистър (Отм. - ДВ, бр. 74 от 2016 г., в сила от 01.01.2018 г.)</w:t>
      </w:r>
    </w:p>
    <w:p w14:paraId="0F05A964"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Раздел II.</w:t>
      </w:r>
      <w:r w:rsidRPr="007511E7">
        <w:rPr>
          <w:rFonts w:ascii="Verdana" w:eastAsia="Times New Roman" w:hAnsi="Verdana" w:cs="Times New Roman"/>
          <w:b/>
          <w:bCs/>
          <w:color w:val="000000"/>
          <w:kern w:val="0"/>
          <w:sz w:val="21"/>
          <w:szCs w:val="21"/>
          <w:lang w:eastAsia="bg-BG"/>
          <w14:ligatures w14:val="none"/>
        </w:rPr>
        <w:br/>
        <w:t>Централен регистър</w:t>
      </w:r>
    </w:p>
    <w:p w14:paraId="6740142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05115AD"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4923C06" wp14:editId="691582CD">
            <wp:extent cx="171450" cy="171450"/>
            <wp:effectExtent l="0" t="0" r="0" b="0"/>
            <wp:docPr id="190" name="image_i_8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947DD64" wp14:editId="55054D3F">
            <wp:extent cx="171450" cy="171450"/>
            <wp:effectExtent l="0" t="0" r="0" b="0"/>
            <wp:docPr id="191" name="Картина 3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77156E8" wp14:editId="621FE722">
            <wp:extent cx="171450" cy="171450"/>
            <wp:effectExtent l="0" t="0" r="0" b="0"/>
            <wp:docPr id="192" name="Картина 3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CF2EFEB" wp14:editId="0EEB1225">
            <wp:extent cx="171450" cy="171450"/>
            <wp:effectExtent l="0" t="0" r="0" b="0"/>
            <wp:docPr id="193" name="Картина 3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1B93F9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lastRenderedPageBreak/>
        <w:t>Вписване в централния регистър</w:t>
      </w:r>
    </w:p>
    <w:p w14:paraId="1AC9C1C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45.</w:t>
      </w:r>
      <w:r w:rsidRPr="007511E7">
        <w:rPr>
          <w:rFonts w:ascii="Verdana" w:eastAsia="Times New Roman" w:hAnsi="Verdana" w:cs="Times New Roman"/>
          <w:color w:val="000000"/>
          <w:kern w:val="0"/>
          <w:sz w:val="18"/>
          <w:szCs w:val="18"/>
          <w:lang w:eastAsia="bg-BG"/>
          <w14:ligatures w14:val="none"/>
        </w:rPr>
        <w:t> (Отм. - ДВ, бр. 74 от 2016 г., в сила от 01.01.2018 г.)</w:t>
      </w:r>
    </w:p>
    <w:p w14:paraId="491C9A8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962258E"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6B23CE03" wp14:editId="57A3283F">
            <wp:extent cx="171450" cy="171450"/>
            <wp:effectExtent l="0" t="0" r="0" b="0"/>
            <wp:docPr id="194" name="image_i_8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9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94BED1A" wp14:editId="60D3CDB8">
            <wp:extent cx="171450" cy="171450"/>
            <wp:effectExtent l="0" t="0" r="0" b="0"/>
            <wp:docPr id="195" name="Картина 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887EC6D" wp14:editId="5185F09B">
            <wp:extent cx="171450" cy="171450"/>
            <wp:effectExtent l="0" t="0" r="0" b="0"/>
            <wp:docPr id="196" name="Картина 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A6C5070" wp14:editId="4856A244">
            <wp:extent cx="171450" cy="171450"/>
            <wp:effectExtent l="0" t="0" r="0" b="0"/>
            <wp:docPr id="197" name="Картина 3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7547AEF8"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Ежегоден контрол</w:t>
      </w:r>
    </w:p>
    <w:p w14:paraId="5A105FF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46.</w:t>
      </w:r>
      <w:r w:rsidRPr="007511E7">
        <w:rPr>
          <w:rFonts w:ascii="Verdana" w:eastAsia="Times New Roman" w:hAnsi="Verdana" w:cs="Times New Roman"/>
          <w:color w:val="000000"/>
          <w:kern w:val="0"/>
          <w:sz w:val="18"/>
          <w:szCs w:val="18"/>
          <w:lang w:eastAsia="bg-BG"/>
          <w14:ligatures w14:val="none"/>
        </w:rPr>
        <w:t> (Отм. - ДВ, бр. 74 от 2016 г., в сила от 01.01.2018 г.)</w:t>
      </w:r>
    </w:p>
    <w:p w14:paraId="413F95E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F657CDB"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E9BF2C7" wp14:editId="7FBDA198">
            <wp:extent cx="171450" cy="171450"/>
            <wp:effectExtent l="0" t="0" r="0" b="0"/>
            <wp:docPr id="198" name="image_i_5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8ED343D" wp14:editId="2EF9D0EB">
            <wp:extent cx="171450" cy="171450"/>
            <wp:effectExtent l="0" t="0" r="0" b="0"/>
            <wp:docPr id="199" name="Картина 3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0D08929" wp14:editId="1B2AAFCE">
            <wp:extent cx="171450" cy="171450"/>
            <wp:effectExtent l="0" t="0" r="0" b="0"/>
            <wp:docPr id="200" name="Картина 3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FA7375E" wp14:editId="5D040091">
            <wp:extent cx="171450" cy="171450"/>
            <wp:effectExtent l="0" t="0" r="0" b="0"/>
            <wp:docPr id="201" name="Картина 2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3373A62A"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Текущ контрол</w:t>
      </w:r>
    </w:p>
    <w:p w14:paraId="76BA737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47.</w:t>
      </w:r>
      <w:r w:rsidRPr="007511E7">
        <w:rPr>
          <w:rFonts w:ascii="Verdana" w:eastAsia="Times New Roman" w:hAnsi="Verdana" w:cs="Times New Roman"/>
          <w:color w:val="000000"/>
          <w:kern w:val="0"/>
          <w:sz w:val="18"/>
          <w:szCs w:val="18"/>
          <w:lang w:eastAsia="bg-BG"/>
          <w14:ligatures w14:val="none"/>
        </w:rPr>
        <w:t> (Отм. - ДВ, бр. 74 от 2016 г., в сила от 01.01.2018 г.)</w:t>
      </w:r>
    </w:p>
    <w:p w14:paraId="69ECB71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9397208"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7D969855" wp14:editId="155EF708">
            <wp:extent cx="171450" cy="171450"/>
            <wp:effectExtent l="0" t="0" r="0" b="0"/>
            <wp:docPr id="202" name="image_i_8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737B503" wp14:editId="2F281C64">
            <wp:extent cx="171450" cy="171450"/>
            <wp:effectExtent l="0" t="0" r="0" b="0"/>
            <wp:docPr id="203" name="Картина 2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0D5FC2D" wp14:editId="1C3807A4">
            <wp:extent cx="171450" cy="171450"/>
            <wp:effectExtent l="0" t="0" r="0" b="0"/>
            <wp:docPr id="204" name="Картина 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2C89E862" wp14:editId="41A4CE38">
            <wp:extent cx="171450" cy="171450"/>
            <wp:effectExtent l="0" t="0" r="0" b="0"/>
            <wp:docPr id="205" name="Картина 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6BD873F8"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Задължение за уведомяване</w:t>
      </w:r>
    </w:p>
    <w:p w14:paraId="69E5F3D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47а.</w:t>
      </w:r>
      <w:r w:rsidRPr="007511E7">
        <w:rPr>
          <w:rFonts w:ascii="Verdana" w:eastAsia="Times New Roman" w:hAnsi="Verdana" w:cs="Times New Roman"/>
          <w:color w:val="000000"/>
          <w:kern w:val="0"/>
          <w:sz w:val="18"/>
          <w:szCs w:val="18"/>
          <w:lang w:eastAsia="bg-BG"/>
          <w14:ligatures w14:val="none"/>
        </w:rPr>
        <w:t> (Нов - ДВ, бр. 79 от 2006 г., отм. - ДВ, бр. 74 от 2016 г., в сила от 01.01.2018 г.)</w:t>
      </w:r>
    </w:p>
    <w:p w14:paraId="35C87DF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7950DB2"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6A881348" wp14:editId="0158A24D">
            <wp:extent cx="171450" cy="171450"/>
            <wp:effectExtent l="0" t="0" r="0" b="0"/>
            <wp:docPr id="206" name="image_i_8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40572217" wp14:editId="69C39615">
            <wp:extent cx="171450" cy="171450"/>
            <wp:effectExtent l="0" t="0" r="0" b="0"/>
            <wp:docPr id="207" name="Картина 2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F61A51C" wp14:editId="3007D1DA">
            <wp:extent cx="171450" cy="171450"/>
            <wp:effectExtent l="0" t="0" r="0" b="0"/>
            <wp:docPr id="208" name="Картина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370A7841" wp14:editId="27B42A36">
            <wp:extent cx="171450" cy="171450"/>
            <wp:effectExtent l="0" t="0" r="0" b="0"/>
            <wp:docPr id="209" name="Картина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C3B62DE"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Заличаване на вписването</w:t>
      </w:r>
    </w:p>
    <w:p w14:paraId="6D4CCC7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48.</w:t>
      </w:r>
      <w:r w:rsidRPr="007511E7">
        <w:rPr>
          <w:rFonts w:ascii="Verdana" w:eastAsia="Times New Roman" w:hAnsi="Verdana" w:cs="Times New Roman"/>
          <w:color w:val="000000"/>
          <w:kern w:val="0"/>
          <w:sz w:val="18"/>
          <w:szCs w:val="18"/>
          <w:lang w:eastAsia="bg-BG"/>
          <w14:ligatures w14:val="none"/>
        </w:rPr>
        <w:t> (Отм. - ДВ, бр. 74 от 2016 г., в сила от 01.01.2018 г.)</w:t>
      </w:r>
    </w:p>
    <w:p w14:paraId="364DE28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4F920E6"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5C40FDE" wp14:editId="0DA17E9C">
            <wp:extent cx="171450" cy="171450"/>
            <wp:effectExtent l="0" t="0" r="0" b="0"/>
            <wp:docPr id="210" name="image_i_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782DAAD" wp14:editId="420BD492">
            <wp:extent cx="171450" cy="171450"/>
            <wp:effectExtent l="0" t="0" r="0" b="0"/>
            <wp:docPr id="211" name="Картина 2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AE6C7F1" wp14:editId="62915FC3">
            <wp:extent cx="171450" cy="171450"/>
            <wp:effectExtent l="0" t="0" r="0" b="0"/>
            <wp:docPr id="212" name="Картина 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E13954D" wp14:editId="5053A687">
            <wp:extent cx="171450" cy="171450"/>
            <wp:effectExtent l="0" t="0" r="0" b="0"/>
            <wp:docPr id="213" name="Картина 2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470040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Повторно вписване</w:t>
      </w:r>
    </w:p>
    <w:p w14:paraId="1858412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49.</w:t>
      </w:r>
      <w:r w:rsidRPr="007511E7">
        <w:rPr>
          <w:rFonts w:ascii="Verdana" w:eastAsia="Times New Roman" w:hAnsi="Verdana" w:cs="Times New Roman"/>
          <w:color w:val="000000"/>
          <w:kern w:val="0"/>
          <w:sz w:val="18"/>
          <w:szCs w:val="18"/>
          <w:lang w:eastAsia="bg-BG"/>
          <w14:ligatures w14:val="none"/>
        </w:rPr>
        <w:t> (Отм. - ДВ, бр. 74 от 2016 г., в сила от 01.01.2018 г.)</w:t>
      </w:r>
    </w:p>
    <w:p w14:paraId="0CC8A4F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86CDD11"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428771D" wp14:editId="0F6E66DC">
            <wp:extent cx="171450" cy="171450"/>
            <wp:effectExtent l="0" t="0" r="0" b="0"/>
            <wp:docPr id="214" name="image_i_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96CB8CD" wp14:editId="7AFA50C2">
            <wp:extent cx="171450" cy="171450"/>
            <wp:effectExtent l="0" t="0" r="0" b="0"/>
            <wp:docPr id="215" name="Картина 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6FF91CD5" wp14:editId="42D4090C">
            <wp:extent cx="171450" cy="171450"/>
            <wp:effectExtent l="0" t="0" r="0" b="0"/>
            <wp:docPr id="216" name="Картина 1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B6BD9F7" wp14:editId="5395B2F1">
            <wp:extent cx="171450" cy="171450"/>
            <wp:effectExtent l="0" t="0" r="0" b="0"/>
            <wp:docPr id="217" name="Картина 1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369800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Обжалване</w:t>
      </w:r>
    </w:p>
    <w:p w14:paraId="1161AF3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50.</w:t>
      </w:r>
      <w:r w:rsidRPr="007511E7">
        <w:rPr>
          <w:rFonts w:ascii="Verdana" w:eastAsia="Times New Roman" w:hAnsi="Verdana" w:cs="Times New Roman"/>
          <w:color w:val="000000"/>
          <w:kern w:val="0"/>
          <w:sz w:val="18"/>
          <w:szCs w:val="18"/>
          <w:lang w:eastAsia="bg-BG"/>
          <w14:ligatures w14:val="none"/>
        </w:rPr>
        <w:t> (Отм. - ДВ, бр. 74 от 2016 г., в сила от 01.01.2018 г.)</w:t>
      </w:r>
    </w:p>
    <w:p w14:paraId="6B8B9191"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Глава четвърта.</w:t>
      </w:r>
      <w:r w:rsidRPr="007511E7">
        <w:rPr>
          <w:rFonts w:ascii="Verdana" w:eastAsia="Times New Roman" w:hAnsi="Verdana" w:cs="Times New Roman"/>
          <w:b/>
          <w:bCs/>
          <w:color w:val="000000"/>
          <w:kern w:val="0"/>
          <w:sz w:val="21"/>
          <w:szCs w:val="21"/>
          <w:lang w:eastAsia="bg-BG"/>
          <w14:ligatures w14:val="none"/>
        </w:rPr>
        <w:br/>
        <w:t>КЛОНОВЕ НА ЧУЖДЕСТРАННИ ЮРИДИЧЕСКИ ЛИЦА С НЕСТОПАНСКА ЦЕЛ (ЗАГЛ. ИЗМ. - ДВ, БР. 42 ОТ 2005 Г.)</w:t>
      </w:r>
    </w:p>
    <w:p w14:paraId="645C578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59750AE"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0FEBC11" wp14:editId="37819CF6">
            <wp:extent cx="171450" cy="171450"/>
            <wp:effectExtent l="0" t="0" r="0" b="0"/>
            <wp:docPr id="218" name="image_i_39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26F5978" wp14:editId="04C80ABE">
            <wp:extent cx="171450" cy="171450"/>
            <wp:effectExtent l="0" t="0" r="0" b="0"/>
            <wp:docPr id="219" name="Картина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950CCB5" wp14:editId="7BC9F044">
            <wp:extent cx="171450" cy="171450"/>
            <wp:effectExtent l="0" t="0" r="0" b="0"/>
            <wp:docPr id="220" name="Картина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0D135E51" wp14:editId="3B15EE84">
            <wp:extent cx="171450" cy="171450"/>
            <wp:effectExtent l="0" t="0" r="0" b="0"/>
            <wp:docPr id="221" name="Картина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58FEED3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Приложим закон за чуждестранните юридически лица с нестопанска цел</w:t>
      </w:r>
    </w:p>
    <w:p w14:paraId="46E028A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t>Чл. 51.</w:t>
      </w:r>
      <w:r w:rsidRPr="007511E7">
        <w:rPr>
          <w:rFonts w:ascii="Verdana" w:eastAsia="Times New Roman" w:hAnsi="Verdana" w:cs="Times New Roman"/>
          <w:color w:val="000000"/>
          <w:kern w:val="0"/>
          <w:sz w:val="18"/>
          <w:szCs w:val="18"/>
          <w:lang w:eastAsia="bg-BG"/>
          <w14:ligatures w14:val="none"/>
        </w:rPr>
        <w:t> (Отм. - ДВ, бр. 42 от 2005 г.)</w:t>
      </w:r>
    </w:p>
    <w:p w14:paraId="20858E2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EAB3A1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9DF9E74"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536C146B" wp14:editId="74583E3C">
            <wp:extent cx="171450" cy="171450"/>
            <wp:effectExtent l="0" t="0" r="0" b="0"/>
            <wp:docPr id="222" name="image_i_39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8587D2D" wp14:editId="75C73170">
            <wp:extent cx="171450" cy="171450"/>
            <wp:effectExtent l="0" t="0" r="0" b="0"/>
            <wp:docPr id="223" name="Картина 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75C08CE5" wp14:editId="76EA2D17">
            <wp:extent cx="171450" cy="171450"/>
            <wp:effectExtent l="0" t="0" r="0" b="0"/>
            <wp:docPr id="224" name="Картина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0D0CDF5" wp14:editId="3579FA8F">
            <wp:extent cx="171450" cy="171450"/>
            <wp:effectExtent l="0" t="0" r="0" b="0"/>
            <wp:docPr id="225" name="Картина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22CEA0C8"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Учредяване на клон (Загл. изм. - ДВ, бр. 42 от 2005 г.)</w:t>
      </w:r>
    </w:p>
    <w:p w14:paraId="6BFAEDE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lang w:eastAsia="bg-BG"/>
          <w14:ligatures w14:val="none"/>
        </w:rPr>
        <w:lastRenderedPageBreak/>
        <w:t>Чл. 52.</w:t>
      </w:r>
      <w:r w:rsidRPr="007511E7">
        <w:rPr>
          <w:rFonts w:ascii="Verdana" w:eastAsia="Times New Roman" w:hAnsi="Verdana" w:cs="Times New Roman"/>
          <w:color w:val="000000"/>
          <w:kern w:val="0"/>
          <w:sz w:val="18"/>
          <w:szCs w:val="18"/>
          <w:lang w:eastAsia="bg-BG"/>
          <w14:ligatures w14:val="none"/>
        </w:rPr>
        <w:t> (1) (Отм. - ДВ, бр. 42 от 2005 г.)</w:t>
      </w:r>
    </w:p>
    <w:p w14:paraId="14866BB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Чуждестранно юридическо лице с нестопанска цел може да учреди клон в страната, ако целите му не противоречат на обществения ред и закона в Република България.</w:t>
      </w:r>
    </w:p>
    <w:p w14:paraId="03DE7A5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907F396" w14:textId="77777777" w:rsidR="007511E7" w:rsidRPr="007511E7" w:rsidRDefault="007511E7" w:rsidP="007511E7">
      <w:pPr>
        <w:shd w:val="clear" w:color="auto" w:fill="FFFFFF"/>
        <w:spacing w:before="100" w:beforeAutospacing="1" w:after="240"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p>
    <w:p w14:paraId="111879C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304177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1. (1) Заварените към датата на влизане на този закон в сила юридически лица с нестопанска цел запазват правоспособността си на юридически лица без да се регистрират по реда на този закон.</w:t>
      </w:r>
    </w:p>
    <w:p w14:paraId="7F05F49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Юридическите лица с нестопанска цел, които желаят да бъдат определени за осъществяване на общественополезна дейност, трябва да представят заявление за вписване в Централния регистър при Министерството на правосъдието в тригодишен срок от влизането на закона в сила. Статутът на юридически лица с нестопанска цел за осъществяване на общественополезна дейност се придобива от датата на вписване в централния регистър.</w:t>
      </w:r>
    </w:p>
    <w:p w14:paraId="2285517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Заявлението трябва да съдържа подлежащите на вписване обстоятелства по реда на чл. 45, ал. 2.</w:t>
      </w:r>
    </w:p>
    <w:p w14:paraId="6F944CB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(Изм. - ДВ, бр. 25 от 2002 г.) Заварените към датата на влизане в сила на закона сдружения и фондации са длъжни в срок до 31 декември 2002 г. да приведат уставите или учредителните си актове в съответствие със закона.</w:t>
      </w:r>
    </w:p>
    <w:p w14:paraId="2750626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1DAB87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EE2B06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2. (1) (Предишен текст на § 2 - ДВ, бр. 41 от 2001 г., изм. - ДВ, бр. 120 от 2002 г., доп. - ДВ, бр. 42 от 2009 г.) Организациите, които имат за цел извършването на политическа, синдикална и дейност, присъща на вероизповедание, както и читалищата, се уреждат с отделен закон.</w:t>
      </w:r>
    </w:p>
    <w:p w14:paraId="699621B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(Нова - ДВ, бр. 41 от 2001 г.) До влизането на закона по ал. 1 в сила регистрацията на нови синдикални организации, вписването на промени в подлежащи на регистрация обстоятелства на юридически лица на съществуващи синдикални организации, както и свързаните с това заварени съдебни производства, се извършват по реда на глава първа. Съдът вписва в регистъра данните по чл. 18, ал. 1, т. 1-3, 5-7 и 9 от закона.</w:t>
      </w:r>
    </w:p>
    <w:p w14:paraId="3F98D34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4ED5A0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0A38A3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3. Този закон отменя чл. 134-154 от Закона за лицата и семейството (обн., ДВ, бр. 182 от 1949 г.; попр., бр. 193 от 1949 г.; изм., Изв., бр. 12 от 1951 г., бр. 12 и 92 от 1952 г., бр. 15 от 1953 г.; попр., бр. 16 от 1953 г.; изм., бр. 89 от 1953 г., бр. 90 от 1955 г., бр. 90 от 1956 г., бр. 50 от 1961 г., ДВ, бр. 23 от 1968 г., бр. 36 от 1979 г., бр. 41 от 1985 г., бр. 46 от 1989 г., бр. 20 от 1990 г., бр. 15 от 1994 г., бр. 67 от 1999 г.).</w:t>
      </w:r>
    </w:p>
    <w:p w14:paraId="1CFA71B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EE95E7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9DA9AB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4. В Закона за администрацията (обн., ДВ, бр. 130 от 1998 г.; бр. 8 от 1999 г. - Решение № 2 на Конституционния съд от 1999 г.; изм., бр. 67 от 1999 г., бр. 64 от 2000 г.) чл. 22 се отменя.</w:t>
      </w:r>
    </w:p>
    <w:p w14:paraId="026D602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390E889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D99F8B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5. (1) Прекратяват се всички сдружения с нестопанска цел и всички фондации в уставите или учредителните актове, на които към влизане на този закон в сила е вписано, че имат за цел или задача да съдействат на Българската комунистическа партия, Отечествения фронт, Димитровския комунистически младежки съюз и техните правоприемници.</w:t>
      </w:r>
    </w:p>
    <w:p w14:paraId="16E6A33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Съдът обявява прекратяването по искане на прокурора или на всяко заинтересувано лице и назначава ликвидатори.</w:t>
      </w:r>
    </w:p>
    <w:p w14:paraId="2910A48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Ликвидацията се извършва по реда на Търговския закон и следва да приключи в 6-месечен срок от назначаването на ликвидаторите.</w:t>
      </w:r>
    </w:p>
    <w:p w14:paraId="7E850C0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Имуществото, останало след удовлетворяване на кредиторите, се предава на държавата. То може да бъде предоставено по реда на чл. 44 на други юридически лица с нестопанска цел за осъществяване на общественополезна дейност.</w:t>
      </w:r>
    </w:p>
    <w:p w14:paraId="512AACA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D2F3DB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860742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6. Законът влиза в сила от 1 януари 2001 г. и неговото изпълнение се възлага на министъра на правосъдието.</w:t>
      </w:r>
    </w:p>
    <w:p w14:paraId="37548C4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w:t>
      </w:r>
    </w:p>
    <w:p w14:paraId="41965BA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Законът е приет от ХХХVIII Народно събрание на 21 септември 2000 г. и е подпечатан с официалния печат на Народното събрание.</w:t>
      </w:r>
    </w:p>
    <w:p w14:paraId="40470A0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058B21F"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ЗАКОНА ЗА ИЗМЕНЕНИЕ И ДОПЪЛНЕНИЕ НА ЗАКОНА ЗА КОРПОРАТИВНОТО ПОДОХОДНО ОБЛАГАНЕ</w:t>
      </w:r>
    </w:p>
    <w:p w14:paraId="65B6013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25A60E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102 ОТ 2005 Г., В СИЛА ОТ 01.01.2006 Г.)</w:t>
      </w:r>
    </w:p>
    <w:p w14:paraId="304504D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2D7946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36. Законът влиза в сила от 1 януари 2006 г., с изключение на § 30, т. 13 и § 33, които влизат в сила от деня на обнародването му в "</w:t>
      </w:r>
      <w:hyperlink r:id="rId15" w:tgtFrame="_blank" w:tooltip="Архив Държавен вестник 1920 - 1951 г." w:history="1">
        <w:r w:rsidRPr="007511E7">
          <w:rPr>
            <w:rFonts w:ascii="Verdana" w:eastAsia="Times New Roman" w:hAnsi="Verdana" w:cs="Times New Roman"/>
            <w:color w:val="333333"/>
            <w:kern w:val="0"/>
            <w:sz w:val="18"/>
            <w:szCs w:val="18"/>
            <w:u w:val="single"/>
            <w:shd w:val="clear" w:color="auto" w:fill="EAFFFF"/>
            <w:lang w:eastAsia="bg-BG"/>
            <w14:ligatures w14:val="none"/>
          </w:rPr>
          <w:t>Държавен вестник</w:t>
        </w:r>
      </w:hyperlink>
      <w:r w:rsidRPr="007511E7">
        <w:rPr>
          <w:rFonts w:ascii="Verdana" w:eastAsia="Times New Roman" w:hAnsi="Verdana" w:cs="Times New Roman"/>
          <w:color w:val="000000"/>
          <w:kern w:val="0"/>
          <w:sz w:val="18"/>
          <w:szCs w:val="18"/>
          <w:lang w:eastAsia="bg-BG"/>
          <w14:ligatures w14:val="none"/>
        </w:rPr>
        <w:t>".</w:t>
      </w:r>
    </w:p>
    <w:p w14:paraId="03652DA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B9436C7"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ДАНЪЧНО-ОСИГУРИТЕЛНИЯ ПРОЦЕСУАЛЕН КОДЕКС</w:t>
      </w:r>
    </w:p>
    <w:p w14:paraId="6006607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FAF657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105 ОТ 2005 Г., В СИЛА ОТ 01.01.2006 Г.)</w:t>
      </w:r>
    </w:p>
    <w:p w14:paraId="36D51EF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9129AC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w:t>
      </w:r>
      <w:hyperlink r:id="rId16" w:tgtFrame="_blank" w:tooltip="Архив Държавен вестник 1920 - 1951 г." w:history="1">
        <w:r w:rsidRPr="007511E7">
          <w:rPr>
            <w:rFonts w:ascii="Verdana" w:eastAsia="Times New Roman" w:hAnsi="Verdana" w:cs="Times New Roman"/>
            <w:color w:val="333333"/>
            <w:kern w:val="0"/>
            <w:sz w:val="18"/>
            <w:szCs w:val="18"/>
            <w:u w:val="single"/>
            <w:shd w:val="clear" w:color="auto" w:fill="EAFFFF"/>
            <w:lang w:eastAsia="bg-BG"/>
            <w14:ligatures w14:val="none"/>
          </w:rPr>
          <w:t>Държавен вестник</w:t>
        </w:r>
      </w:hyperlink>
      <w:r w:rsidRPr="007511E7">
        <w:rPr>
          <w:rFonts w:ascii="Verdana" w:eastAsia="Times New Roman" w:hAnsi="Verdana" w:cs="Times New Roman"/>
          <w:color w:val="000000"/>
          <w:kern w:val="0"/>
          <w:sz w:val="18"/>
          <w:szCs w:val="18"/>
          <w:lang w:eastAsia="bg-BG"/>
          <w14:ligatures w14:val="none"/>
        </w:rPr>
        <w:t>".</w:t>
      </w:r>
    </w:p>
    <w:p w14:paraId="49C8164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C0BDA7E"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АДМИНИСТРАТИВНОПРОЦЕСУАЛНИЯ КОДЕКС</w:t>
      </w:r>
    </w:p>
    <w:p w14:paraId="0DC9E3C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534E2A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30 ОТ 2006 Г., В СИЛА ОТ 12.07.2006 Г.)</w:t>
      </w:r>
    </w:p>
    <w:p w14:paraId="28E7D67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611B7D1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142. Кодексът влиза в сила три месеца след обнародването му в "</w:t>
      </w:r>
      <w:hyperlink r:id="rId17" w:tgtFrame="_blank" w:tooltip="Архив Държавен вестник 1920 - 1951 г." w:history="1">
        <w:r w:rsidRPr="007511E7">
          <w:rPr>
            <w:rFonts w:ascii="Verdana" w:eastAsia="Times New Roman" w:hAnsi="Verdana" w:cs="Times New Roman"/>
            <w:color w:val="333333"/>
            <w:kern w:val="0"/>
            <w:sz w:val="18"/>
            <w:szCs w:val="18"/>
            <w:u w:val="single"/>
            <w:shd w:val="clear" w:color="auto" w:fill="EAFFFF"/>
            <w:lang w:eastAsia="bg-BG"/>
            <w14:ligatures w14:val="none"/>
          </w:rPr>
          <w:t>Държавен вестник</w:t>
        </w:r>
      </w:hyperlink>
      <w:r w:rsidRPr="007511E7">
        <w:rPr>
          <w:rFonts w:ascii="Verdana" w:eastAsia="Times New Roman" w:hAnsi="Verdana" w:cs="Times New Roman"/>
          <w:color w:val="000000"/>
          <w:kern w:val="0"/>
          <w:sz w:val="18"/>
          <w:szCs w:val="18"/>
          <w:lang w:eastAsia="bg-BG"/>
          <w14:ligatures w14:val="none"/>
        </w:rPr>
        <w:t>", с изключение на:</w:t>
      </w:r>
    </w:p>
    <w:p w14:paraId="769B418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14:paraId="3D2DFE9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параграф 120, който влиза в сила от 1 януари 2007 г.;</w:t>
      </w:r>
    </w:p>
    <w:p w14:paraId="288D786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параграф 3, който влиза в сила от деня на обнародването на кодекса в "</w:t>
      </w:r>
      <w:hyperlink r:id="rId18" w:tgtFrame="_blank" w:tooltip="Архив Държавен вестник 1920 - 1951 г." w:history="1">
        <w:r w:rsidRPr="007511E7">
          <w:rPr>
            <w:rFonts w:ascii="Verdana" w:eastAsia="Times New Roman" w:hAnsi="Verdana" w:cs="Times New Roman"/>
            <w:color w:val="333333"/>
            <w:kern w:val="0"/>
            <w:sz w:val="18"/>
            <w:szCs w:val="18"/>
            <w:u w:val="single"/>
            <w:shd w:val="clear" w:color="auto" w:fill="EAFFFF"/>
            <w:lang w:eastAsia="bg-BG"/>
            <w14:ligatures w14:val="none"/>
          </w:rPr>
          <w:t>Държавен вестник</w:t>
        </w:r>
      </w:hyperlink>
      <w:r w:rsidRPr="007511E7">
        <w:rPr>
          <w:rFonts w:ascii="Verdana" w:eastAsia="Times New Roman" w:hAnsi="Verdana" w:cs="Times New Roman"/>
          <w:color w:val="000000"/>
          <w:kern w:val="0"/>
          <w:sz w:val="18"/>
          <w:szCs w:val="18"/>
          <w:lang w:eastAsia="bg-BG"/>
          <w14:ligatures w14:val="none"/>
        </w:rPr>
        <w:t>".</w:t>
      </w:r>
    </w:p>
    <w:p w14:paraId="5651813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FD77E8A"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разпоредби</w:t>
      </w:r>
      <w:r w:rsidRPr="007511E7">
        <w:rPr>
          <w:rFonts w:ascii="Verdana" w:eastAsia="Times New Roman" w:hAnsi="Verdana" w:cs="Times New Roman"/>
          <w:b/>
          <w:bCs/>
          <w:color w:val="000000"/>
          <w:kern w:val="0"/>
          <w:sz w:val="21"/>
          <w:szCs w:val="21"/>
          <w:lang w:eastAsia="bg-BG"/>
          <w14:ligatures w14:val="none"/>
        </w:rPr>
        <w:br/>
        <w:t>КЪМ ЗАКОНА ЗА ИЗМЕНЕНИЕ И ДОПЪЛНЕНИЕ НА ЗАКОНА ЗА ЮРИДИЧЕСКИТЕ ЛИЦА С НЕСТОПАНСКА ЦЕЛ</w:t>
      </w:r>
    </w:p>
    <w:p w14:paraId="591E404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89412C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79 ОТ 2006 Г.)</w:t>
      </w:r>
    </w:p>
    <w:p w14:paraId="63A1E86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55CF48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12. Юридическите лица с нестопанска цел, определени за извършване на общественополезна дейност, които не са вписани в Централния регистър при Министерството на правосъдието, подават заявление за вписване в едногодишен срок от влизането в сила на този закон.</w:t>
      </w:r>
    </w:p>
    <w:p w14:paraId="6A1CF13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35E006D"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lastRenderedPageBreak/>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ЗАКОНА ЗА ИЗМЕНЕНИЕ И ДОПЪЛНЕНИЕ НА ЗАКОНА ЗА СЧЕТОВОДСТВОТО</w:t>
      </w:r>
    </w:p>
    <w:p w14:paraId="784339B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6097BA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105 ОТ 2006 Г., В СИЛА ОТ 01.01.2007 Г.)</w:t>
      </w:r>
    </w:p>
    <w:p w14:paraId="74D926E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9B6747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61. Този закон влиза в сила от 1 януари 2007 г., с изключение на § 48, който влиза в сила от 1 юли 2007 г.</w:t>
      </w:r>
    </w:p>
    <w:p w14:paraId="779DC4B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A90FDD1"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ЗАКОНА ЗА ИЗМЕНЕНИЕ И ДОПЪЛНЕНИЕ НА ЗАКОНА ЗА ЮРИДИЧЕСКИТЕ ЛИЦА С НЕСТОПАНСКА ЦЕЛ</w:t>
      </w:r>
    </w:p>
    <w:p w14:paraId="27662AA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57ECF3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74 ОТ 2016 Г., В СИЛА ОТ 01.01.2018 Г., ИЗМ. - ДВ, БР. 107 ОТ 2020 Г.)</w:t>
      </w:r>
    </w:p>
    <w:p w14:paraId="3CDF36B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A42A88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23. (1) В срок три месеца от влизането в сила на този закон Министерският съвет приема правилник за организацията и дейността на Съвета за развитие на гражданското общество.</w:t>
      </w:r>
    </w:p>
    <w:p w14:paraId="4A4816A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В срок 6 месеца от влизането в сила на този закон Съветът за развитие на гражданското общество приема правила за допустимите дейности с обществена значимост за финансиране, условията, реда и механизмите за разходване на средствата, условията, реда и начина за набиране, оценка и подбор на проектни предложения, изискванията към изпълнението на дейностите и отчетността на лицата с одобрени за финансиране проекти, условията и реда за контрол върху изпълнението на проектите, финансирани със средствата по чл. 4, ал. 8.</w:t>
      </w:r>
    </w:p>
    <w:p w14:paraId="4A9A468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Средствата по чл. 4, ал. 8 се планират със закона за държавния бюджет на Република България за съответната година.</w:t>
      </w:r>
    </w:p>
    <w:p w14:paraId="1B8FBF6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4AE5B2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24. Всички заварени към датата на влизането в сила на този закон юридически лица с нестопанска цел и клонове на чуждестранни юридически лица с нестопанска цел запазват правоспособността си на юридически лица, съответно на клонове и статута си в частна или в обществена полза.</w:t>
      </w:r>
    </w:p>
    <w:p w14:paraId="5FECFD9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1C8F90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25. (1) (Изм. - ДВ, бр. 107 от 2020 г.) Юридическите лица с нестопанска цел, вписани в регистъра на юридическите лица с нестопанска цел при окръжните съдилища, са длъжни да подадат заявление за пререгистрация по този закон в срок до 31 декември 2022 г. Държавна такса за пререгистрацията не се дължи.</w:t>
      </w:r>
    </w:p>
    <w:p w14:paraId="36052D7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(2) Пререгистрацията по ал. 1 се извършва чрез вписване в регистъра на юридическите лица с нестопанска цел към Агенцията по вписванията на юридическото лице с нестопанска цел и на съответните обстоятелства за него въз основа на заявление и удостоверение за актуалното състояние по регистрацията му, в което съдът посочва кода по БУЛСТАТ на юридическото лице, съответно клона на чуждестранното юридическо лице с нестопанска цел, издадено след датата на влизането в сила на закона и съдържащо пълни данни за актуалните вписани обстоятелства. В случаите на </w:t>
      </w:r>
      <w:proofErr w:type="spellStart"/>
      <w:r w:rsidRPr="007511E7">
        <w:rPr>
          <w:rFonts w:ascii="Verdana" w:eastAsia="Times New Roman" w:hAnsi="Verdana" w:cs="Times New Roman"/>
          <w:color w:val="000000"/>
          <w:kern w:val="0"/>
          <w:sz w:val="18"/>
          <w:szCs w:val="18"/>
          <w:lang w:eastAsia="bg-BG"/>
          <w14:ligatures w14:val="none"/>
        </w:rPr>
        <w:t>неприключили</w:t>
      </w:r>
      <w:proofErr w:type="spellEnd"/>
      <w:r w:rsidRPr="007511E7">
        <w:rPr>
          <w:rFonts w:ascii="Verdana" w:eastAsia="Times New Roman" w:hAnsi="Verdana" w:cs="Times New Roman"/>
          <w:color w:val="000000"/>
          <w:kern w:val="0"/>
          <w:sz w:val="18"/>
          <w:szCs w:val="18"/>
          <w:lang w:eastAsia="bg-BG"/>
          <w14:ligatures w14:val="none"/>
        </w:rPr>
        <w:t xml:space="preserve"> производства по вписвания по ал. 11 удостоверение се издава след извършване на вписването от съда. Сдруженията или фондациите представят вписания в съда актуален учредителен акт или устав, заверен от съда по регистрацията или от законния си представител.</w:t>
      </w:r>
    </w:p>
    <w:p w14:paraId="7FAF395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Пререгистрацията по ал. 1 се извършва и въз основа на акт на съдебен или на друг държавен орган и на частен съдебен изпълнител или въз основа на заявление на заинтересовано лице, когато са оправомощени по силата на закон да искат вписване, заличаване или обявяване в регистъра. В този случай Агенцията по вписванията изисква от окръжния съд по регистрацията на юридическото лице с нестопанска цел, съответно клона на чуждестранно юридическо лице с нестопанска цел, за които се иска вписване, заличаване или обявяване - издаването на удостоверение за актуалното състояние, съдържащо пълни данни за актуалните вписани обстоятелства, както и препис от актуалния учредителен акт или устав на юридическото лице с нестопанска цел, съответно клона на чуждестранно юридическо лице с нестопанска цел. След пререгистрирането по този ред на юридическото лице с нестопанска цел, което има клонове, Агенцията по вписванията незабавно изисква от съдилищата по седалището на всеки клон издаването на удостоверения за актуално състояние на клона и предоставяне на фирмените дела за сканиране на документите, отнасящи се за вписване на обстоятелствата за съответния клон.</w:t>
      </w:r>
    </w:p>
    <w:p w14:paraId="00371D5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(4) Съдът по регистрацията издава удостоверенията по ал. 2 и 3 в тридневен срок от поискването и незабавно служебно ги изпраща на Агенцията по вписванията. Държавна такса за еднократно издаване на удостоверение не се дължи.</w:t>
      </w:r>
    </w:p>
    <w:p w14:paraId="5D6D539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(5) В случаите по ал. 2 и 3 съдът незабавно предоставя на Агенцията по вписванията достъп за снемане на електронен образ на цялото </w:t>
      </w:r>
      <w:proofErr w:type="spellStart"/>
      <w:r w:rsidRPr="007511E7">
        <w:rPr>
          <w:rFonts w:ascii="Verdana" w:eastAsia="Times New Roman" w:hAnsi="Verdana" w:cs="Times New Roman"/>
          <w:color w:val="000000"/>
          <w:kern w:val="0"/>
          <w:sz w:val="18"/>
          <w:szCs w:val="18"/>
          <w:lang w:eastAsia="bg-BG"/>
          <w14:ligatures w14:val="none"/>
        </w:rPr>
        <w:t>прономеровано</w:t>
      </w:r>
      <w:proofErr w:type="spellEnd"/>
      <w:r w:rsidRPr="007511E7">
        <w:rPr>
          <w:rFonts w:ascii="Verdana" w:eastAsia="Times New Roman" w:hAnsi="Verdana" w:cs="Times New Roman"/>
          <w:color w:val="000000"/>
          <w:kern w:val="0"/>
          <w:sz w:val="18"/>
          <w:szCs w:val="18"/>
          <w:lang w:eastAsia="bg-BG"/>
          <w14:ligatures w14:val="none"/>
        </w:rPr>
        <w:t xml:space="preserve"> фирмено дело. Снемането на електронния образ се извършва съвместно от служител на съда и представител на Агенцията по вписванията. Служителят на Агенцията по вписванията удостоверява с електронен подпис идентичността на сканираните документи на хартиен носител от фирменото дело с документите в електронна форма. След обработването и въвеждането от Агенцията по вписванията на електронно копие от фирменото дело в регистъра на юридическите лица с нестопанска цел съдът архивира фирменото дело.</w:t>
      </w:r>
    </w:p>
    <w:p w14:paraId="462BCE0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В срока по ал. 1 справки и удостоверения от документите, въз основа на които са извършени вписванията, заличаванията или обявяванията на пререгистрираните юридически лица с нестопанска цел, съответно клонове на чуждестранни юридически лица с нестопанска цел, преди пререгистрацията се издават от Агенцията по вписванията в 14-дневен срок от поискването.</w:t>
      </w:r>
    </w:p>
    <w:p w14:paraId="198B971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При пререгистрация по ал. 1 юридическото лице с нестопанска цел се вписва с досегашното си наименование.</w:t>
      </w:r>
    </w:p>
    <w:p w14:paraId="1B2F4DA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Със заявлението за пререгистрация може да бъде подадено и заявление за вписване на ново обстоятелство, заличаване и обявяване, освен в случаите на преобразуване по чл. 12. За вписването на обстоятелство или за обявяването на акт се дължи съответната държавна такса.</w:t>
      </w:r>
    </w:p>
    <w:p w14:paraId="00C3D24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След пререгистрацията по този ред на юридическото лице с нестопанска цел, което има клонове, Агенцията по вписванията незабавно изисква от съдилищата по седалището на всеки клон издаването на удостоверения за актуално състояние на клона и предоставяне на фирмените дела за сканиране на документите, отнасящи се за вписване на обстоятелствата за съответния клон.</w:t>
      </w:r>
    </w:p>
    <w:p w14:paraId="7366748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(10) При пререгистрацията юридическите лица с нестопанска цел и клоновете на чуждестранни юридически лица с нестопанска цел се изключват от регистър БУЛСТАТ и кодът по БУЛСТАТ става идентификационен код на юридическото лице с нестопанска цел, съответно на неговия клон.</w:t>
      </w:r>
    </w:p>
    <w:p w14:paraId="3C9192F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(11) Започналите до влизането в сила на този закон </w:t>
      </w:r>
      <w:proofErr w:type="spellStart"/>
      <w:r w:rsidRPr="007511E7">
        <w:rPr>
          <w:rFonts w:ascii="Verdana" w:eastAsia="Times New Roman" w:hAnsi="Verdana" w:cs="Times New Roman"/>
          <w:color w:val="000000"/>
          <w:kern w:val="0"/>
          <w:sz w:val="18"/>
          <w:szCs w:val="18"/>
          <w:lang w:eastAsia="bg-BG"/>
          <w14:ligatures w14:val="none"/>
        </w:rPr>
        <w:t>регистърни</w:t>
      </w:r>
      <w:proofErr w:type="spellEnd"/>
      <w:r w:rsidRPr="007511E7">
        <w:rPr>
          <w:rFonts w:ascii="Verdana" w:eastAsia="Times New Roman" w:hAnsi="Verdana" w:cs="Times New Roman"/>
          <w:color w:val="000000"/>
          <w:kern w:val="0"/>
          <w:sz w:val="18"/>
          <w:szCs w:val="18"/>
          <w:lang w:eastAsia="bg-BG"/>
          <w14:ligatures w14:val="none"/>
        </w:rPr>
        <w:t xml:space="preserve"> производства се приключват от съда по досегашния ред.</w:t>
      </w:r>
    </w:p>
    <w:p w14:paraId="37BF37F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(12) В срока по ал. 1 окръжните съдилища осигуряват право на всеки да преглежда регистрите на юридическите лица с нестопанска цел относно </w:t>
      </w:r>
      <w:proofErr w:type="spellStart"/>
      <w:r w:rsidRPr="007511E7">
        <w:rPr>
          <w:rFonts w:ascii="Verdana" w:eastAsia="Times New Roman" w:hAnsi="Verdana" w:cs="Times New Roman"/>
          <w:color w:val="000000"/>
          <w:kern w:val="0"/>
          <w:sz w:val="18"/>
          <w:szCs w:val="18"/>
          <w:lang w:eastAsia="bg-BG"/>
          <w14:ligatures w14:val="none"/>
        </w:rPr>
        <w:t>непререгистрираните</w:t>
      </w:r>
      <w:proofErr w:type="spellEnd"/>
      <w:r w:rsidRPr="007511E7">
        <w:rPr>
          <w:rFonts w:ascii="Verdana" w:eastAsia="Times New Roman" w:hAnsi="Verdana" w:cs="Times New Roman"/>
          <w:color w:val="000000"/>
          <w:kern w:val="0"/>
          <w:sz w:val="18"/>
          <w:szCs w:val="18"/>
          <w:lang w:eastAsia="bg-BG"/>
          <w14:ligatures w14:val="none"/>
        </w:rPr>
        <w:t xml:space="preserve"> юридически лица с нестопанска цел и документите, въз основа на които са извършени вписванията, и издават преписи от тях, както и удостоверения за актуално състояние.</w:t>
      </w:r>
    </w:p>
    <w:p w14:paraId="3DD1CCD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(13) До извършване на пререгистрацията по ал. 2 и 3 и при поискване в срока по ал. 1 съдът по регистрацията издава удостоверение за актуално състояние.</w:t>
      </w:r>
    </w:p>
    <w:p w14:paraId="34AC98C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(14) Грешки и </w:t>
      </w:r>
      <w:proofErr w:type="spellStart"/>
      <w:r w:rsidRPr="007511E7">
        <w:rPr>
          <w:rFonts w:ascii="Verdana" w:eastAsia="Times New Roman" w:hAnsi="Verdana" w:cs="Times New Roman"/>
          <w:color w:val="000000"/>
          <w:kern w:val="0"/>
          <w:sz w:val="18"/>
          <w:szCs w:val="18"/>
          <w:lang w:eastAsia="bg-BG"/>
          <w14:ligatures w14:val="none"/>
        </w:rPr>
        <w:t>непълноти</w:t>
      </w:r>
      <w:proofErr w:type="spellEnd"/>
      <w:r w:rsidRPr="007511E7">
        <w:rPr>
          <w:rFonts w:ascii="Verdana" w:eastAsia="Times New Roman" w:hAnsi="Verdana" w:cs="Times New Roman"/>
          <w:color w:val="000000"/>
          <w:kern w:val="0"/>
          <w:sz w:val="18"/>
          <w:szCs w:val="18"/>
          <w:lang w:eastAsia="bg-BG"/>
          <w14:ligatures w14:val="none"/>
        </w:rPr>
        <w:t>, допуснати от съда по регистрацията при вписвания или обявявания по делото на юридическото лице с нестопанска цел преди пререгистрацията му, се отстраняват от съда по регистрацията по реда на този закон въз основа на заявление от лице по чл. 15, ал. 1 от Закона за </w:t>
      </w:r>
      <w:hyperlink r:id="rId19" w:tgtFrame="_blank" w:tooltip="Правно-информационна система Сиела Инфо" w:history="1">
        <w:r w:rsidRPr="007511E7">
          <w:rPr>
            <w:rFonts w:ascii="Verdana" w:eastAsia="Times New Roman" w:hAnsi="Verdana" w:cs="Times New Roman"/>
            <w:color w:val="333333"/>
            <w:kern w:val="0"/>
            <w:sz w:val="18"/>
            <w:szCs w:val="18"/>
            <w:u w:val="single"/>
            <w:shd w:val="clear" w:color="auto" w:fill="EAFFFF"/>
            <w:lang w:eastAsia="bg-BG"/>
            <w14:ligatures w14:val="none"/>
          </w:rPr>
          <w:t>търговския регистър</w:t>
        </w:r>
      </w:hyperlink>
      <w:r w:rsidRPr="007511E7">
        <w:rPr>
          <w:rFonts w:ascii="Verdana" w:eastAsia="Times New Roman" w:hAnsi="Verdana" w:cs="Times New Roman"/>
          <w:color w:val="000000"/>
          <w:kern w:val="0"/>
          <w:sz w:val="18"/>
          <w:szCs w:val="18"/>
          <w:lang w:eastAsia="bg-BG"/>
          <w14:ligatures w14:val="none"/>
        </w:rPr>
        <w:t xml:space="preserve"> и регистъра на юридическите лица с нестопанска цел, в което се посочва допуснатата грешка или непълнота и се представят съответни документи, обосноваващи отстраняването и. Съдът по регистрацията отстранява грешките и </w:t>
      </w:r>
      <w:proofErr w:type="spellStart"/>
      <w:r w:rsidRPr="007511E7">
        <w:rPr>
          <w:rFonts w:ascii="Verdana" w:eastAsia="Times New Roman" w:hAnsi="Verdana" w:cs="Times New Roman"/>
          <w:color w:val="000000"/>
          <w:kern w:val="0"/>
          <w:sz w:val="18"/>
          <w:szCs w:val="18"/>
          <w:lang w:eastAsia="bg-BG"/>
          <w14:ligatures w14:val="none"/>
        </w:rPr>
        <w:t>непълнотите</w:t>
      </w:r>
      <w:proofErr w:type="spellEnd"/>
      <w:r w:rsidRPr="007511E7">
        <w:rPr>
          <w:rFonts w:ascii="Verdana" w:eastAsia="Times New Roman" w:hAnsi="Verdana" w:cs="Times New Roman"/>
          <w:color w:val="000000"/>
          <w:kern w:val="0"/>
          <w:sz w:val="18"/>
          <w:szCs w:val="18"/>
          <w:lang w:eastAsia="bg-BG"/>
          <w14:ligatures w14:val="none"/>
        </w:rPr>
        <w:t xml:space="preserve"> и издава ново удостоверение по ал. 2. Държавна такса за издаване на удостоверение в този случай не се дължи.</w:t>
      </w:r>
    </w:p>
    <w:p w14:paraId="5C6E762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4B821F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26. (1) В двумесечен срок от влизането в сила на този закон Централният регистър на юридическите лица с нестопанска цел за осъществяване на общественополезна дейност към Министерството на правосъдието предава безвъзмездно на Агенцията по вписванията структурирани данни в електронна форма за вписаните в Централния регистър юридически лица и клонове на чуждестранни юридически лица.</w:t>
      </w:r>
    </w:p>
    <w:p w14:paraId="76FBF27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Годишните доклади за дейността по чл. 40, ал. 3 на юридическите лица с нестопанска цел за осъществяване на общественополезна дейност, съответно на клонове на чуждестранни юридически лица с нестопанска цел за осъществяване на общественополезна дейност, вписани в Централния регистър към Министерството на правосъдието към датата на влизането в сила на този закон, се вписват, съответно обявяват във вида, в който са отразени в Централния регистър към момента на прехвърлянето на информацията към Агенцията по вписванията.</w:t>
      </w:r>
    </w:p>
    <w:p w14:paraId="3A91DB7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(3) Липсата на документи, както и наличието на </w:t>
      </w:r>
      <w:proofErr w:type="spellStart"/>
      <w:r w:rsidRPr="007511E7">
        <w:rPr>
          <w:rFonts w:ascii="Verdana" w:eastAsia="Times New Roman" w:hAnsi="Verdana" w:cs="Times New Roman"/>
          <w:color w:val="000000"/>
          <w:kern w:val="0"/>
          <w:sz w:val="18"/>
          <w:szCs w:val="18"/>
          <w:lang w:eastAsia="bg-BG"/>
          <w14:ligatures w14:val="none"/>
        </w:rPr>
        <w:t>непълноти</w:t>
      </w:r>
      <w:proofErr w:type="spellEnd"/>
      <w:r w:rsidRPr="007511E7">
        <w:rPr>
          <w:rFonts w:ascii="Verdana" w:eastAsia="Times New Roman" w:hAnsi="Verdana" w:cs="Times New Roman"/>
          <w:color w:val="000000"/>
          <w:kern w:val="0"/>
          <w:sz w:val="18"/>
          <w:szCs w:val="18"/>
          <w:lang w:eastAsia="bg-BG"/>
          <w14:ligatures w14:val="none"/>
        </w:rPr>
        <w:t xml:space="preserve"> или неточности в обстоятелствата или документите, вписани в Централния регистър по партида на юридическо лице с нестопанска цел за осъществяване на общественополезна дейност, съответно на клона на чуждестранно юридическо лице с нестопанска цел за осъществяване на общественополезна дейност, не са основания за отнемане на статута в обществената полза.</w:t>
      </w:r>
    </w:p>
    <w:p w14:paraId="089CE6B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(4) До изтичането на срока по § 25, ал. 1 Министерството на правосъдието поддържа публична база данни на юридическите лица с нестопанска цел, осъществяващи дейност в обществена полза, които не са подали заявление за пререгистрация.</w:t>
      </w:r>
    </w:p>
    <w:p w14:paraId="064B610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 . . . . . . . . . . . . . . . . . . . . . . . . . . . . . . . . .</w:t>
      </w:r>
    </w:p>
    <w:p w14:paraId="14D5467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4FE358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40. Законът влиза в сила от 1 януари 2018 г.</w:t>
      </w:r>
    </w:p>
    <w:p w14:paraId="37584925"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ЗАКОН ЗА ИЗМЕНЕНИЕ И ДОПЪЛНЕНИЕ НА ЗАКОНА ЗА КОРПОРАТИВНОТО ПОДОХОДНО ОБЛАГАНЕ</w:t>
      </w:r>
    </w:p>
    <w:p w14:paraId="50FAE6C2"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447383E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98 ОТ 2018 Г., В СИЛА ОТ 01.01.2019 Г.)</w:t>
      </w:r>
    </w:p>
    <w:p w14:paraId="1E98368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071557A"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70. Законът влиза в сила от 1 януари 2019 г. с изключение на:</w:t>
      </w:r>
    </w:p>
    <w:p w14:paraId="26E90123"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xml:space="preserve">1. параграф 43, т. 2 - относно чл. 4, т. 65, т. 4, буква "а", т. 5, буква "б", </w:t>
      </w:r>
      <w:proofErr w:type="spellStart"/>
      <w:r w:rsidRPr="007511E7">
        <w:rPr>
          <w:rFonts w:ascii="Verdana" w:eastAsia="Times New Roman" w:hAnsi="Verdana" w:cs="Times New Roman"/>
          <w:color w:val="000000"/>
          <w:kern w:val="0"/>
          <w:sz w:val="18"/>
          <w:szCs w:val="18"/>
          <w:lang w:eastAsia="bg-BG"/>
          <w14:ligatures w14:val="none"/>
        </w:rPr>
        <w:t>подбуква</w:t>
      </w:r>
      <w:proofErr w:type="spellEnd"/>
      <w:r w:rsidRPr="007511E7">
        <w:rPr>
          <w:rFonts w:ascii="Verdana" w:eastAsia="Times New Roman" w:hAnsi="Verdana" w:cs="Times New Roman"/>
          <w:color w:val="000000"/>
          <w:kern w:val="0"/>
          <w:sz w:val="18"/>
          <w:szCs w:val="18"/>
          <w:lang w:eastAsia="bg-BG"/>
          <w14:ligatures w14:val="none"/>
        </w:rPr>
        <w:t xml:space="preserve"> "</w:t>
      </w:r>
      <w:proofErr w:type="spellStart"/>
      <w:r w:rsidRPr="007511E7">
        <w:rPr>
          <w:rFonts w:ascii="Verdana" w:eastAsia="Times New Roman" w:hAnsi="Verdana" w:cs="Times New Roman"/>
          <w:color w:val="000000"/>
          <w:kern w:val="0"/>
          <w:sz w:val="18"/>
          <w:szCs w:val="18"/>
          <w:lang w:eastAsia="bg-BG"/>
          <w14:ligatures w14:val="none"/>
        </w:rPr>
        <w:t>бб</w:t>
      </w:r>
      <w:proofErr w:type="spellEnd"/>
      <w:r w:rsidRPr="007511E7">
        <w:rPr>
          <w:rFonts w:ascii="Verdana" w:eastAsia="Times New Roman" w:hAnsi="Verdana" w:cs="Times New Roman"/>
          <w:color w:val="000000"/>
          <w:kern w:val="0"/>
          <w:sz w:val="18"/>
          <w:szCs w:val="18"/>
          <w:lang w:eastAsia="bg-BG"/>
          <w14:ligatures w14:val="none"/>
        </w:rPr>
        <w:t>", т. 9, т. 15, буква "б", т. 31 и т. 34 и § 64, които влизат в сила от деня на обнародването на закона в "</w:t>
      </w:r>
      <w:hyperlink r:id="rId20" w:tgtFrame="_blank" w:tooltip="Архив Държавен вестник 1920 - 1951 г." w:history="1">
        <w:r w:rsidRPr="007511E7">
          <w:rPr>
            <w:rFonts w:ascii="Verdana" w:eastAsia="Times New Roman" w:hAnsi="Verdana" w:cs="Times New Roman"/>
            <w:color w:val="333333"/>
            <w:kern w:val="0"/>
            <w:sz w:val="18"/>
            <w:szCs w:val="18"/>
            <w:u w:val="single"/>
            <w:shd w:val="clear" w:color="auto" w:fill="EAFFFF"/>
            <w:lang w:eastAsia="bg-BG"/>
            <w14:ligatures w14:val="none"/>
          </w:rPr>
          <w:t>Държавен вестник</w:t>
        </w:r>
      </w:hyperlink>
      <w:r w:rsidRPr="007511E7">
        <w:rPr>
          <w:rFonts w:ascii="Verdana" w:eastAsia="Times New Roman" w:hAnsi="Verdana" w:cs="Times New Roman"/>
          <w:color w:val="000000"/>
          <w:kern w:val="0"/>
          <w:sz w:val="18"/>
          <w:szCs w:val="18"/>
          <w:lang w:eastAsia="bg-BG"/>
          <w14:ligatures w14:val="none"/>
        </w:rPr>
        <w:t>";</w:t>
      </w:r>
    </w:p>
    <w:p w14:paraId="53DD710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параграф 63, който влиза в сила от 18 ноември 2018 г.;</w:t>
      </w:r>
    </w:p>
    <w:p w14:paraId="7147220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параграф 41, т. 1, § 43, т. 36, § 50, т. 1 - 3, т. 4, буква "а", т. 5 - 10, § 52, т. 3, § 53, т. 1 и 3 и § 65 - 69, които влизат в сила от 7 януари 2019 г.;</w:t>
      </w:r>
    </w:p>
    <w:p w14:paraId="50F0DDED"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параграф 43, т. 11 - относно чл. 47, ал. 4, т. 1 и ал. 5, които влизат в сила от 28 януари 2019 г.;</w:t>
      </w:r>
    </w:p>
    <w:p w14:paraId="437EAB4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5. параграф 52, т. 1, 2, 4 и 5 и § 53, т. 2, които влизат в сила от 20 май 2019 г.;</w:t>
      </w:r>
    </w:p>
    <w:p w14:paraId="6D7DCF5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6. параграф 43, т. 22, § 57, т. 9, т. 11, буква "в", т. 31, т. 32 и 37, които влизат в сила от 1 юли 2019 г.;</w:t>
      </w:r>
    </w:p>
    <w:p w14:paraId="0E88CCF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7. параграф 50, т. 4, букви "в" и "г", които влизат в сила от 1 октомври 2019 г.;</w:t>
      </w:r>
    </w:p>
    <w:p w14:paraId="312C2A2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8. параграф 39, т. 3, буква "б" - относно чл. 14, ал. 2, която влиза в сила от 1 януари 2020 г.;</w:t>
      </w:r>
    </w:p>
    <w:p w14:paraId="0658D3E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9. параграф 43, т. 11 - относно чл. 47, ал. 4, т. 2, която влиза в сила от 28 юли 2020 г.</w:t>
      </w:r>
    </w:p>
    <w:p w14:paraId="18C653A9"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0B842ED9"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Преходни и Заключителни разпоредби</w:t>
      </w:r>
      <w:r w:rsidRPr="007511E7">
        <w:rPr>
          <w:rFonts w:ascii="Verdana" w:eastAsia="Times New Roman" w:hAnsi="Verdana" w:cs="Times New Roman"/>
          <w:b/>
          <w:bCs/>
          <w:color w:val="000000"/>
          <w:kern w:val="0"/>
          <w:sz w:val="21"/>
          <w:szCs w:val="21"/>
          <w:lang w:eastAsia="bg-BG"/>
          <w14:ligatures w14:val="none"/>
        </w:rPr>
        <w:br/>
        <w:t>КЪМ ЗАКОНА ЗА ИЗМЕНЕНИЕ И ДОПЪЛНЕНИЕ НА ЗАКОНА ЗА ДАНЪК ВЪРХУ ДОБАВЕНАТА СТОЙНОСТ</w:t>
      </w:r>
    </w:p>
    <w:p w14:paraId="6905F400"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46E948B"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(ОБН. - ДВ, БР. 104 ОТ 2020 Г., В СИЛА ОТ 01.01.2021 Г.)</w:t>
      </w:r>
    </w:p>
    <w:p w14:paraId="41456B98"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F3D6A8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94. Законът влиза в сила от 1 януари 2021 г. с изключение на:</w:t>
      </w:r>
    </w:p>
    <w:p w14:paraId="122D963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1. параграф 17, § 31, § 59 - 61 и § 68, 69, § 71, т. 11, § 88, 89, 91 и 92, които влизат в сила в тридневен срок от обнародването на закона в "Държавен вестник";</w:t>
      </w:r>
    </w:p>
    <w:p w14:paraId="79E9750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2. параграф 39 относно чл. 154, ал. 2, § 41 относно чл. 156, ал. 2, § 43 относно чл. 157а, ал. 4 и § 63, които влизат в сила от 1 април 2021 г.;</w:t>
      </w:r>
    </w:p>
    <w:p w14:paraId="0C3B89B4"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3. параграфи 1 - 9, § 11 - 13, § 15, 16, § 18 - 30, § 32, § 33 - 58, § 62, т. 1, букви "а", "д", "е" и т. 2, § 64 - 66 и § 67, ал. 1, 2, 3, 12, 13 и 14, които влизат в сила от 1 юли 2021 г.;</w:t>
      </w:r>
    </w:p>
    <w:p w14:paraId="631E711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4. параграф 71, т. 4, който влиза в сила от 1 януари 2022 г.</w:t>
      </w:r>
    </w:p>
    <w:p w14:paraId="21E6649E"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1EAEB74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2FB9C2E9" w14:textId="77777777" w:rsidR="007511E7" w:rsidRPr="007511E7" w:rsidRDefault="007511E7" w:rsidP="007511E7">
      <w:pPr>
        <w:shd w:val="clear" w:color="auto" w:fill="FFFFFF"/>
        <w:spacing w:after="75"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238E0F86" wp14:editId="1BF65DC6">
            <wp:extent cx="171450" cy="171450"/>
            <wp:effectExtent l="0" t="0" r="0" b="0"/>
            <wp:docPr id="226" name="image_i_102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5784374" wp14:editId="01C0A0C5">
            <wp:extent cx="171450" cy="171450"/>
            <wp:effectExtent l="0" t="0" r="0" b="0"/>
            <wp:docPr id="227" name="Картина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55E4610F" wp14:editId="356C5ED5">
            <wp:extent cx="171450" cy="171450"/>
            <wp:effectExtent l="0" t="0" r="0" b="0"/>
            <wp:docPr id="228" name="Картина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511E7">
        <w:rPr>
          <w:rFonts w:ascii="Verdana" w:eastAsia="Times New Roman" w:hAnsi="Verdana" w:cs="Times New Roman"/>
          <w:noProof/>
          <w:color w:val="333333"/>
          <w:kern w:val="0"/>
          <w:sz w:val="18"/>
          <w:szCs w:val="18"/>
          <w:lang w:eastAsia="bg-BG"/>
          <w14:ligatures w14:val="none"/>
        </w:rPr>
        <w:drawing>
          <wp:inline distT="0" distB="0" distL="0" distR="0" wp14:anchorId="197EEED1" wp14:editId="359C8ECF">
            <wp:extent cx="171450" cy="171450"/>
            <wp:effectExtent l="0" t="0" r="0" b="0"/>
            <wp:docPr id="229" name="Картина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a:hlinkClick r:id="rId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4772D41" w14:textId="77777777" w:rsidR="007511E7" w:rsidRPr="007511E7" w:rsidRDefault="007511E7" w:rsidP="007511E7">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1"/>
          <w:szCs w:val="21"/>
          <w:lang w:eastAsia="bg-BG"/>
          <w14:ligatures w14:val="none"/>
        </w:rPr>
      </w:pPr>
      <w:r w:rsidRPr="007511E7">
        <w:rPr>
          <w:rFonts w:ascii="Verdana" w:eastAsia="Times New Roman" w:hAnsi="Verdana" w:cs="Times New Roman"/>
          <w:b/>
          <w:bCs/>
          <w:color w:val="000000"/>
          <w:kern w:val="0"/>
          <w:sz w:val="21"/>
          <w:szCs w:val="21"/>
          <w:lang w:eastAsia="bg-BG"/>
          <w14:ligatures w14:val="none"/>
        </w:rPr>
        <w:t>Релевантни актове от Европейското законодателство</w:t>
      </w:r>
    </w:p>
    <w:p w14:paraId="6B0FCA76"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57D70561"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b/>
          <w:bCs/>
          <w:color w:val="000000"/>
          <w:kern w:val="0"/>
          <w:sz w:val="18"/>
          <w:szCs w:val="18"/>
          <w:u w:val="single"/>
          <w:lang w:eastAsia="bg-BG"/>
          <w14:ligatures w14:val="none"/>
        </w:rPr>
        <w:t>Директиви:</w:t>
      </w:r>
    </w:p>
    <w:p w14:paraId="6EF64575"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p>
    <w:p w14:paraId="78D396EE" w14:textId="77777777" w:rsidR="007511E7" w:rsidRPr="007511E7" w:rsidRDefault="007511E7" w:rsidP="007511E7">
      <w:pPr>
        <w:shd w:val="clear" w:color="auto" w:fill="FFFFFF"/>
        <w:spacing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ДИРЕКТИВА (ЕС) 2015/849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p w14:paraId="68522B5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000000"/>
          <w:kern w:val="0"/>
          <w:sz w:val="18"/>
          <w:szCs w:val="18"/>
          <w:lang w:eastAsia="bg-BG"/>
          <w14:ligatures w14:val="none"/>
        </w:rPr>
        <w:lastRenderedPageBreak/>
        <w:drawing>
          <wp:inline distT="0" distB="0" distL="0" distR="0" wp14:anchorId="521F6E98" wp14:editId="1AE29D6E">
            <wp:extent cx="2857500" cy="2381250"/>
            <wp:effectExtent l="0" t="0" r="0" b="0"/>
            <wp:docPr id="230"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33564EDA"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p>
    <w:p w14:paraId="111BC04A" w14:textId="77777777" w:rsidR="007511E7" w:rsidRPr="007511E7" w:rsidRDefault="007511E7" w:rsidP="007511E7">
      <w:pPr>
        <w:shd w:val="clear" w:color="auto" w:fill="F1F1F1"/>
        <w:spacing w:after="0" w:line="240" w:lineRule="auto"/>
        <w:jc w:val="center"/>
        <w:outlineLvl w:val="1"/>
        <w:rPr>
          <w:rFonts w:ascii="Verdana" w:eastAsia="Times New Roman" w:hAnsi="Verdana" w:cs="Times New Roman"/>
          <w:b/>
          <w:bCs/>
          <w:color w:val="333333"/>
          <w:kern w:val="0"/>
          <w:sz w:val="23"/>
          <w:szCs w:val="23"/>
          <w:lang w:eastAsia="bg-BG"/>
          <w14:ligatures w14:val="none"/>
        </w:rPr>
      </w:pPr>
      <w:r w:rsidRPr="007511E7">
        <w:rPr>
          <w:rFonts w:ascii="Verdana" w:eastAsia="Times New Roman" w:hAnsi="Verdana" w:cs="Times New Roman"/>
          <w:b/>
          <w:bCs/>
          <w:color w:val="333333"/>
          <w:kern w:val="0"/>
          <w:sz w:val="23"/>
          <w:szCs w:val="23"/>
          <w:lang w:eastAsia="bg-BG"/>
          <w14:ligatures w14:val="none"/>
        </w:rPr>
        <w:t>Новини</w:t>
      </w:r>
    </w:p>
    <w:p w14:paraId="70AC881C"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p>
    <w:p w14:paraId="25EE80FA" w14:textId="0763CA6B"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p>
    <w:p w14:paraId="49D6B263" w14:textId="77777777" w:rsidR="007511E7" w:rsidRPr="007511E7" w:rsidRDefault="007511E7" w:rsidP="007511E7">
      <w:pPr>
        <w:shd w:val="clear" w:color="auto" w:fill="F1F1F1"/>
        <w:spacing w:after="0" w:line="255" w:lineRule="atLeast"/>
        <w:rPr>
          <w:rFonts w:ascii="Verdana" w:eastAsia="Times New Roman" w:hAnsi="Verdana" w:cs="Times New Roman"/>
          <w:color w:val="000000"/>
          <w:kern w:val="0"/>
          <w:sz w:val="18"/>
          <w:szCs w:val="18"/>
          <w:lang w:eastAsia="bg-BG"/>
          <w14:ligatures w14:val="none"/>
        </w:rPr>
      </w:pPr>
      <w:hyperlink r:id="rId22" w:history="1">
        <w:r w:rsidRPr="007511E7">
          <w:rPr>
            <w:rFonts w:ascii="Verdana" w:eastAsia="Times New Roman" w:hAnsi="Verdana" w:cs="Times New Roman"/>
            <w:color w:val="333333"/>
            <w:kern w:val="0"/>
            <w:sz w:val="18"/>
            <w:szCs w:val="18"/>
            <w:u w:val="single"/>
            <w:lang w:eastAsia="bg-BG"/>
            <w14:ligatures w14:val="none"/>
          </w:rPr>
          <w:t>ВАС: Погасен по давност кредит, който длъжникът изрично отказва да плати, се заличава от ЦКР</w:t>
        </w:r>
      </w:hyperlink>
    </w:p>
    <w:p w14:paraId="4C866950" w14:textId="77777777" w:rsidR="007511E7" w:rsidRPr="007511E7" w:rsidRDefault="007511E7" w:rsidP="007511E7">
      <w:pPr>
        <w:shd w:val="clear" w:color="auto" w:fill="F1F1F1"/>
        <w:spacing w:after="0" w:line="240" w:lineRule="auto"/>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02.02.2024 10:52</w:t>
      </w:r>
    </w:p>
    <w:p w14:paraId="5B830ABC"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w:t>
      </w:r>
    </w:p>
    <w:p w14:paraId="4D3FC4FC"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lastRenderedPageBreak/>
        <w:drawing>
          <wp:inline distT="0" distB="0" distL="0" distR="0" wp14:anchorId="30518822" wp14:editId="42E04450">
            <wp:extent cx="10820400" cy="6886575"/>
            <wp:effectExtent l="0" t="0" r="0" b="9525"/>
            <wp:docPr id="232" name="Картина 5" descr="rss">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rss">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20400" cy="6886575"/>
                    </a:xfrm>
                    <a:prstGeom prst="rect">
                      <a:avLst/>
                    </a:prstGeom>
                    <a:noFill/>
                    <a:ln>
                      <a:noFill/>
                    </a:ln>
                  </pic:spPr>
                </pic:pic>
              </a:graphicData>
            </a:graphic>
          </wp:inline>
        </w:drawing>
      </w:r>
    </w:p>
    <w:p w14:paraId="2274C699" w14:textId="77777777" w:rsidR="007511E7" w:rsidRPr="007511E7" w:rsidRDefault="007511E7" w:rsidP="007511E7">
      <w:pPr>
        <w:shd w:val="clear" w:color="auto" w:fill="F1F1F1"/>
        <w:spacing w:after="0" w:line="255" w:lineRule="atLeast"/>
        <w:rPr>
          <w:rFonts w:ascii="Verdana" w:eastAsia="Times New Roman" w:hAnsi="Verdana" w:cs="Times New Roman"/>
          <w:color w:val="000000"/>
          <w:kern w:val="0"/>
          <w:sz w:val="18"/>
          <w:szCs w:val="18"/>
          <w:lang w:eastAsia="bg-BG"/>
          <w14:ligatures w14:val="none"/>
        </w:rPr>
      </w:pPr>
      <w:hyperlink r:id="rId25" w:history="1">
        <w:r w:rsidRPr="007511E7">
          <w:rPr>
            <w:rFonts w:ascii="Verdana" w:eastAsia="Times New Roman" w:hAnsi="Verdana" w:cs="Times New Roman"/>
            <w:color w:val="333333"/>
            <w:kern w:val="0"/>
            <w:sz w:val="18"/>
            <w:szCs w:val="18"/>
            <w:u w:val="single"/>
            <w:lang w:eastAsia="bg-BG"/>
            <w14:ligatures w14:val="none"/>
          </w:rPr>
          <w:t xml:space="preserve">Първо дело на доклад на Борислав </w:t>
        </w:r>
        <w:proofErr w:type="spellStart"/>
        <w:r w:rsidRPr="007511E7">
          <w:rPr>
            <w:rFonts w:ascii="Verdana" w:eastAsia="Times New Roman" w:hAnsi="Verdana" w:cs="Times New Roman"/>
            <w:color w:val="333333"/>
            <w:kern w:val="0"/>
            <w:sz w:val="18"/>
            <w:szCs w:val="18"/>
            <w:u w:val="single"/>
            <w:lang w:eastAsia="bg-BG"/>
            <w14:ligatures w14:val="none"/>
          </w:rPr>
          <w:t>Белазелков</w:t>
        </w:r>
        <w:proofErr w:type="spellEnd"/>
        <w:r w:rsidRPr="007511E7">
          <w:rPr>
            <w:rFonts w:ascii="Verdana" w:eastAsia="Times New Roman" w:hAnsi="Verdana" w:cs="Times New Roman"/>
            <w:color w:val="333333"/>
            <w:kern w:val="0"/>
            <w:sz w:val="18"/>
            <w:szCs w:val="18"/>
            <w:u w:val="single"/>
            <w:lang w:eastAsia="bg-BG"/>
            <w14:ligatures w14:val="none"/>
          </w:rPr>
          <w:t xml:space="preserve"> като конституционен съдия</w:t>
        </w:r>
      </w:hyperlink>
    </w:p>
    <w:p w14:paraId="74F3A742" w14:textId="77777777" w:rsidR="007511E7" w:rsidRPr="007511E7" w:rsidRDefault="007511E7" w:rsidP="007511E7">
      <w:pPr>
        <w:shd w:val="clear" w:color="auto" w:fill="F1F1F1"/>
        <w:spacing w:after="0" w:line="240" w:lineRule="auto"/>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02.02.2024 16:00</w:t>
      </w:r>
    </w:p>
    <w:p w14:paraId="42647A59"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w:t>
      </w:r>
    </w:p>
    <w:p w14:paraId="23B68D6A"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lastRenderedPageBreak/>
        <w:drawing>
          <wp:inline distT="0" distB="0" distL="0" distR="0" wp14:anchorId="30A9813D" wp14:editId="71CFC245">
            <wp:extent cx="10858500" cy="5610225"/>
            <wp:effectExtent l="0" t="0" r="0" b="9525"/>
            <wp:docPr id="233" name="Картина 4" descr="rss">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ss">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858500" cy="5610225"/>
                    </a:xfrm>
                    <a:prstGeom prst="rect">
                      <a:avLst/>
                    </a:prstGeom>
                    <a:noFill/>
                    <a:ln>
                      <a:noFill/>
                    </a:ln>
                  </pic:spPr>
                </pic:pic>
              </a:graphicData>
            </a:graphic>
          </wp:inline>
        </w:drawing>
      </w:r>
    </w:p>
    <w:p w14:paraId="2D5BD042" w14:textId="77777777" w:rsidR="007511E7" w:rsidRPr="007511E7" w:rsidRDefault="007511E7" w:rsidP="007511E7">
      <w:pPr>
        <w:shd w:val="clear" w:color="auto" w:fill="F1F1F1"/>
        <w:spacing w:after="0" w:line="255" w:lineRule="atLeast"/>
        <w:rPr>
          <w:rFonts w:ascii="Verdana" w:eastAsia="Times New Roman" w:hAnsi="Verdana" w:cs="Times New Roman"/>
          <w:color w:val="000000"/>
          <w:kern w:val="0"/>
          <w:sz w:val="18"/>
          <w:szCs w:val="18"/>
          <w:lang w:eastAsia="bg-BG"/>
          <w14:ligatures w14:val="none"/>
        </w:rPr>
      </w:pPr>
      <w:hyperlink r:id="rId28" w:history="1">
        <w:r w:rsidRPr="007511E7">
          <w:rPr>
            <w:rFonts w:ascii="Verdana" w:eastAsia="Times New Roman" w:hAnsi="Verdana" w:cs="Times New Roman"/>
            <w:color w:val="333333"/>
            <w:kern w:val="0"/>
            <w:sz w:val="18"/>
            <w:szCs w:val="18"/>
            <w:u w:val="single"/>
            <w:lang w:eastAsia="bg-BG"/>
            <w14:ligatures w14:val="none"/>
          </w:rPr>
          <w:t>Втори център за безплатна правна помощ в София отваря врати в „Красна поляна“</w:t>
        </w:r>
      </w:hyperlink>
    </w:p>
    <w:p w14:paraId="36514905" w14:textId="77777777" w:rsidR="007511E7" w:rsidRPr="007511E7" w:rsidRDefault="007511E7" w:rsidP="007511E7">
      <w:pPr>
        <w:shd w:val="clear" w:color="auto" w:fill="F1F1F1"/>
        <w:spacing w:after="0" w:line="240" w:lineRule="auto"/>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02.02.2024 11:40</w:t>
      </w:r>
    </w:p>
    <w:p w14:paraId="676B24DF"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t> </w:t>
      </w:r>
    </w:p>
    <w:p w14:paraId="147279F9"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p>
    <w:p w14:paraId="06BDFBB5" w14:textId="77777777" w:rsidR="007511E7" w:rsidRPr="007511E7" w:rsidRDefault="007511E7" w:rsidP="007511E7">
      <w:pPr>
        <w:shd w:val="clear" w:color="auto" w:fill="F1F1F1"/>
        <w:spacing w:after="0" w:line="240" w:lineRule="auto"/>
        <w:jc w:val="center"/>
        <w:outlineLvl w:val="1"/>
        <w:rPr>
          <w:rFonts w:ascii="Verdana" w:eastAsia="Times New Roman" w:hAnsi="Verdana" w:cs="Times New Roman"/>
          <w:b/>
          <w:bCs/>
          <w:color w:val="333333"/>
          <w:kern w:val="0"/>
          <w:sz w:val="23"/>
          <w:szCs w:val="23"/>
          <w:lang w:eastAsia="bg-BG"/>
          <w14:ligatures w14:val="none"/>
        </w:rPr>
      </w:pPr>
      <w:r w:rsidRPr="007511E7">
        <w:rPr>
          <w:rFonts w:ascii="Verdana" w:eastAsia="Times New Roman" w:hAnsi="Verdana" w:cs="Times New Roman"/>
          <w:b/>
          <w:bCs/>
          <w:color w:val="333333"/>
          <w:kern w:val="0"/>
          <w:sz w:val="23"/>
          <w:szCs w:val="23"/>
          <w:lang w:eastAsia="bg-BG"/>
          <w14:ligatures w14:val="none"/>
        </w:rPr>
        <w:t>Спектър</w:t>
      </w:r>
    </w:p>
    <w:p w14:paraId="416E15B6"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p>
    <w:p w14:paraId="3743C17B"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4A5CCB59" wp14:editId="64F1FFF4">
            <wp:extent cx="2857500" cy="1905000"/>
            <wp:effectExtent l="0" t="0" r="0" b="0"/>
            <wp:docPr id="234" name="Картина 3" descr="last spektar">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last spektar">
                      <a:hlinkClick r:id="rId29" tooltip="&quot;&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3D6267C5" w14:textId="77777777" w:rsidR="007511E7" w:rsidRPr="007511E7" w:rsidRDefault="007511E7" w:rsidP="007511E7">
      <w:pPr>
        <w:shd w:val="clear" w:color="auto" w:fill="F1F1F1"/>
        <w:spacing w:after="0" w:line="255" w:lineRule="atLeast"/>
        <w:rPr>
          <w:rFonts w:ascii="Verdana" w:eastAsia="Times New Roman" w:hAnsi="Verdana" w:cs="Times New Roman"/>
          <w:color w:val="000000"/>
          <w:kern w:val="0"/>
          <w:sz w:val="18"/>
          <w:szCs w:val="18"/>
          <w:lang w:eastAsia="bg-BG"/>
          <w14:ligatures w14:val="none"/>
        </w:rPr>
      </w:pPr>
      <w:hyperlink r:id="rId31" w:history="1">
        <w:r w:rsidRPr="007511E7">
          <w:rPr>
            <w:rFonts w:ascii="Verdana" w:eastAsia="Times New Roman" w:hAnsi="Verdana" w:cs="Times New Roman"/>
            <w:color w:val="333333"/>
            <w:kern w:val="0"/>
            <w:sz w:val="18"/>
            <w:szCs w:val="18"/>
            <w:u w:val="single"/>
            <w:lang w:eastAsia="bg-BG"/>
            <w14:ligatures w14:val="none"/>
          </w:rPr>
          <w:t xml:space="preserve">Visa и </w:t>
        </w:r>
        <w:proofErr w:type="spellStart"/>
        <w:r w:rsidRPr="007511E7">
          <w:rPr>
            <w:rFonts w:ascii="Verdana" w:eastAsia="Times New Roman" w:hAnsi="Verdana" w:cs="Times New Roman"/>
            <w:color w:val="333333"/>
            <w:kern w:val="0"/>
            <w:sz w:val="18"/>
            <w:szCs w:val="18"/>
            <w:u w:val="single"/>
            <w:lang w:eastAsia="bg-BG"/>
            <w14:ligatures w14:val="none"/>
          </w:rPr>
          <w:t>Fibank</w:t>
        </w:r>
        <w:proofErr w:type="spellEnd"/>
        <w:r w:rsidRPr="007511E7">
          <w:rPr>
            <w:rFonts w:ascii="Verdana" w:eastAsia="Times New Roman" w:hAnsi="Verdana" w:cs="Times New Roman"/>
            <w:color w:val="333333"/>
            <w:kern w:val="0"/>
            <w:sz w:val="18"/>
            <w:szCs w:val="18"/>
            <w:u w:val="single"/>
            <w:lang w:eastAsia="bg-BG"/>
            <w14:ligatures w14:val="none"/>
          </w:rPr>
          <w:t xml:space="preserve"> представят ексклузивни карти с дизайн, вдъхновен от Олимпийските и Параолимпийските игри Париж 2024</w:t>
        </w:r>
      </w:hyperlink>
    </w:p>
    <w:p w14:paraId="0333D37A" w14:textId="77777777" w:rsidR="007511E7" w:rsidRPr="007511E7" w:rsidRDefault="007511E7" w:rsidP="007511E7">
      <w:pPr>
        <w:shd w:val="clear" w:color="auto" w:fill="F1F1F1"/>
        <w:spacing w:after="0" w:line="240" w:lineRule="auto"/>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2024-01-31</w:t>
      </w:r>
    </w:p>
    <w:p w14:paraId="764499CD" w14:textId="77777777" w:rsidR="007511E7" w:rsidRPr="007511E7" w:rsidRDefault="007511E7" w:rsidP="007511E7">
      <w:pPr>
        <w:shd w:val="clear" w:color="auto" w:fill="F1F1F1"/>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lastRenderedPageBreak/>
        <w:t> </w:t>
      </w:r>
    </w:p>
    <w:p w14:paraId="40CD4D4E" w14:textId="77777777" w:rsidR="007511E7" w:rsidRPr="007511E7" w:rsidRDefault="007511E7" w:rsidP="007511E7">
      <w:pPr>
        <w:shd w:val="clear" w:color="auto" w:fill="FFFFFF"/>
        <w:spacing w:after="0" w:line="240" w:lineRule="auto"/>
        <w:outlineLvl w:val="0"/>
        <w:rPr>
          <w:rFonts w:ascii="Verdana" w:eastAsia="Times New Roman" w:hAnsi="Verdana" w:cs="Times New Roman"/>
          <w:b/>
          <w:bCs/>
          <w:color w:val="323476"/>
          <w:kern w:val="36"/>
          <w:sz w:val="30"/>
          <w:szCs w:val="30"/>
          <w:lang w:eastAsia="bg-BG"/>
          <w14:ligatures w14:val="none"/>
        </w:rPr>
      </w:pPr>
      <w:hyperlink r:id="rId32" w:tooltip="Форум" w:history="1">
        <w:r w:rsidRPr="007511E7">
          <w:rPr>
            <w:rFonts w:ascii="Verdana" w:eastAsia="Times New Roman" w:hAnsi="Verdana" w:cs="Times New Roman"/>
            <w:b/>
            <w:bCs/>
            <w:color w:val="323476"/>
            <w:kern w:val="36"/>
            <w:sz w:val="30"/>
            <w:szCs w:val="30"/>
            <w:u w:val="single"/>
            <w:lang w:eastAsia="bg-BG"/>
            <w14:ligatures w14:val="none"/>
          </w:rPr>
          <w:t>Форум</w:t>
        </w:r>
      </w:hyperlink>
    </w:p>
    <w:p w14:paraId="1F1B6F3F"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noProof/>
          <w:color w:val="333333"/>
          <w:kern w:val="0"/>
          <w:sz w:val="18"/>
          <w:szCs w:val="18"/>
          <w:lang w:eastAsia="bg-BG"/>
          <w14:ligatures w14:val="none"/>
        </w:rPr>
        <w:drawing>
          <wp:inline distT="0" distB="0" distL="0" distR="0" wp14:anchorId="32F51FB0" wp14:editId="00CD79EF">
            <wp:extent cx="123825" cy="123825"/>
            <wp:effectExtent l="0" t="0" r="9525" b="9525"/>
            <wp:docPr id="235" name="Картина 2" descr="rss">
              <a:hlinkClick xmlns:a="http://schemas.openxmlformats.org/drawingml/2006/main" r:id="rId33" tooltip="&quot;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rss">
                      <a:hlinkClick r:id="rId33" tooltip="&quot;RSS&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A87896B" w14:textId="77777777" w:rsidR="007511E7" w:rsidRPr="007511E7" w:rsidRDefault="007511E7" w:rsidP="007511E7">
      <w:pPr>
        <w:numPr>
          <w:ilvl w:val="0"/>
          <w:numId w:val="1"/>
        </w:numPr>
        <w:shd w:val="clear" w:color="auto" w:fill="FFFFFF"/>
        <w:spacing w:before="150" w:after="150" w:line="255" w:lineRule="atLeast"/>
        <w:rPr>
          <w:rFonts w:ascii="Verdana" w:eastAsia="Times New Roman" w:hAnsi="Verdana" w:cs="Times New Roman"/>
          <w:b/>
          <w:bCs/>
          <w:color w:val="333333"/>
          <w:kern w:val="0"/>
          <w:sz w:val="17"/>
          <w:szCs w:val="17"/>
          <w:lang w:eastAsia="bg-BG"/>
          <w14:ligatures w14:val="none"/>
        </w:rPr>
      </w:pPr>
      <w:hyperlink r:id="rId35" w:history="1">
        <w:r w:rsidRPr="007511E7">
          <w:rPr>
            <w:rFonts w:ascii="Verdana" w:eastAsia="Times New Roman" w:hAnsi="Verdana" w:cs="Times New Roman"/>
            <w:b/>
            <w:bCs/>
            <w:color w:val="333333"/>
            <w:kern w:val="0"/>
            <w:sz w:val="17"/>
            <w:szCs w:val="17"/>
            <w:u w:val="single"/>
            <w:lang w:eastAsia="bg-BG"/>
            <w14:ligatures w14:val="none"/>
          </w:rPr>
          <w:t>Сменен статут на земя - колко време е валиден ?</w:t>
        </w:r>
      </w:hyperlink>
    </w:p>
    <w:p w14:paraId="3CAFBD4A" w14:textId="77777777" w:rsidR="007511E7" w:rsidRPr="007511E7" w:rsidRDefault="007511E7" w:rsidP="007511E7">
      <w:pPr>
        <w:shd w:val="clear" w:color="auto" w:fill="FFFFFF"/>
        <w:spacing w:before="150" w:after="150" w:line="255" w:lineRule="atLeast"/>
        <w:ind w:left="720"/>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от </w:t>
      </w:r>
      <w:proofErr w:type="spellStart"/>
      <w:r w:rsidRPr="007511E7">
        <w:rPr>
          <w:rFonts w:ascii="Verdana" w:eastAsia="Times New Roman" w:hAnsi="Verdana" w:cs="Times New Roman"/>
          <w:b/>
          <w:bCs/>
          <w:color w:val="67677B"/>
          <w:kern w:val="0"/>
          <w:sz w:val="15"/>
          <w:szCs w:val="15"/>
          <w:lang w:eastAsia="bg-BG"/>
          <w14:ligatures w14:val="none"/>
        </w:rPr>
        <w:t>probcho</w:t>
      </w:r>
      <w:proofErr w:type="spellEnd"/>
      <w:r w:rsidRPr="007511E7">
        <w:rPr>
          <w:rFonts w:ascii="Verdana" w:eastAsia="Times New Roman" w:hAnsi="Verdana" w:cs="Times New Roman"/>
          <w:color w:val="67677B"/>
          <w:kern w:val="0"/>
          <w:sz w:val="15"/>
          <w:szCs w:val="15"/>
          <w:lang w:eastAsia="bg-BG"/>
          <w14:ligatures w14:val="none"/>
        </w:rPr>
        <w:t> на </w:t>
      </w:r>
      <w:r w:rsidRPr="007511E7">
        <w:rPr>
          <w:rFonts w:ascii="Verdana" w:eastAsia="Times New Roman" w:hAnsi="Verdana" w:cs="Times New Roman"/>
          <w:i/>
          <w:iCs/>
          <w:color w:val="67677B"/>
          <w:kern w:val="0"/>
          <w:sz w:val="15"/>
          <w:szCs w:val="15"/>
          <w:lang w:eastAsia="bg-BG"/>
          <w14:ligatures w14:val="none"/>
        </w:rPr>
        <w:t>03.02 10:23</w:t>
      </w:r>
      <w:r w:rsidRPr="007511E7">
        <w:rPr>
          <w:rFonts w:ascii="Verdana" w:eastAsia="Times New Roman" w:hAnsi="Verdana" w:cs="Times New Roman"/>
          <w:color w:val="67677B"/>
          <w:kern w:val="0"/>
          <w:sz w:val="15"/>
          <w:szCs w:val="15"/>
          <w:lang w:eastAsia="bg-BG"/>
          <w14:ligatures w14:val="none"/>
        </w:rPr>
        <w:t> </w:t>
      </w:r>
      <w:r w:rsidRPr="007511E7">
        <w:rPr>
          <w:rFonts w:ascii="Verdana" w:eastAsia="Times New Roman" w:hAnsi="Verdana" w:cs="Times New Roman"/>
          <w:i/>
          <w:iCs/>
          <w:color w:val="67677B"/>
          <w:kern w:val="0"/>
          <w:sz w:val="15"/>
          <w:szCs w:val="15"/>
          <w:lang w:eastAsia="bg-BG"/>
          <w14:ligatures w14:val="none"/>
        </w:rPr>
        <w:t>1 мнения</w:t>
      </w:r>
    </w:p>
    <w:p w14:paraId="3CFD9D9E" w14:textId="77777777" w:rsidR="007511E7" w:rsidRPr="007511E7" w:rsidRDefault="007511E7" w:rsidP="007511E7">
      <w:pPr>
        <w:numPr>
          <w:ilvl w:val="0"/>
          <w:numId w:val="1"/>
        </w:numPr>
        <w:shd w:val="clear" w:color="auto" w:fill="FFFFFF"/>
        <w:spacing w:before="150" w:after="150" w:line="255" w:lineRule="atLeast"/>
        <w:rPr>
          <w:rFonts w:ascii="Verdana" w:eastAsia="Times New Roman" w:hAnsi="Verdana" w:cs="Times New Roman"/>
          <w:b/>
          <w:bCs/>
          <w:color w:val="333333"/>
          <w:kern w:val="0"/>
          <w:sz w:val="17"/>
          <w:szCs w:val="17"/>
          <w:lang w:eastAsia="bg-BG"/>
          <w14:ligatures w14:val="none"/>
        </w:rPr>
      </w:pPr>
      <w:hyperlink r:id="rId36" w:history="1">
        <w:r w:rsidRPr="007511E7">
          <w:rPr>
            <w:rFonts w:ascii="Verdana" w:eastAsia="Times New Roman" w:hAnsi="Verdana" w:cs="Times New Roman"/>
            <w:b/>
            <w:bCs/>
            <w:color w:val="333333"/>
            <w:kern w:val="0"/>
            <w:sz w:val="17"/>
            <w:szCs w:val="17"/>
            <w:u w:val="single"/>
            <w:lang w:eastAsia="bg-BG"/>
            <w14:ligatures w14:val="none"/>
          </w:rPr>
          <w:t>Минимален адвокатски хонорар</w:t>
        </w:r>
      </w:hyperlink>
    </w:p>
    <w:p w14:paraId="68949927" w14:textId="77777777" w:rsidR="007511E7" w:rsidRPr="007511E7" w:rsidRDefault="007511E7" w:rsidP="007511E7">
      <w:pPr>
        <w:shd w:val="clear" w:color="auto" w:fill="FFFFFF"/>
        <w:spacing w:before="150" w:after="150" w:line="255" w:lineRule="atLeast"/>
        <w:ind w:left="720"/>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от </w:t>
      </w:r>
      <w:r w:rsidRPr="007511E7">
        <w:rPr>
          <w:rFonts w:ascii="Verdana" w:eastAsia="Times New Roman" w:hAnsi="Verdana" w:cs="Times New Roman"/>
          <w:b/>
          <w:bCs/>
          <w:color w:val="67677B"/>
          <w:kern w:val="0"/>
          <w:sz w:val="15"/>
          <w:szCs w:val="15"/>
          <w:lang w:eastAsia="bg-BG"/>
          <w14:ligatures w14:val="none"/>
        </w:rPr>
        <w:t>skarlet13</w:t>
      </w:r>
      <w:r w:rsidRPr="007511E7">
        <w:rPr>
          <w:rFonts w:ascii="Verdana" w:eastAsia="Times New Roman" w:hAnsi="Verdana" w:cs="Times New Roman"/>
          <w:color w:val="67677B"/>
          <w:kern w:val="0"/>
          <w:sz w:val="15"/>
          <w:szCs w:val="15"/>
          <w:lang w:eastAsia="bg-BG"/>
          <w14:ligatures w14:val="none"/>
        </w:rPr>
        <w:t> на </w:t>
      </w:r>
      <w:r w:rsidRPr="007511E7">
        <w:rPr>
          <w:rFonts w:ascii="Verdana" w:eastAsia="Times New Roman" w:hAnsi="Verdana" w:cs="Times New Roman"/>
          <w:i/>
          <w:iCs/>
          <w:color w:val="67677B"/>
          <w:kern w:val="0"/>
          <w:sz w:val="15"/>
          <w:szCs w:val="15"/>
          <w:lang w:eastAsia="bg-BG"/>
          <w14:ligatures w14:val="none"/>
        </w:rPr>
        <w:t>03.02 10:16</w:t>
      </w:r>
      <w:r w:rsidRPr="007511E7">
        <w:rPr>
          <w:rFonts w:ascii="Verdana" w:eastAsia="Times New Roman" w:hAnsi="Verdana" w:cs="Times New Roman"/>
          <w:color w:val="67677B"/>
          <w:kern w:val="0"/>
          <w:sz w:val="15"/>
          <w:szCs w:val="15"/>
          <w:lang w:eastAsia="bg-BG"/>
          <w14:ligatures w14:val="none"/>
        </w:rPr>
        <w:t> </w:t>
      </w:r>
      <w:r w:rsidRPr="007511E7">
        <w:rPr>
          <w:rFonts w:ascii="Verdana" w:eastAsia="Times New Roman" w:hAnsi="Verdana" w:cs="Times New Roman"/>
          <w:i/>
          <w:iCs/>
          <w:color w:val="67677B"/>
          <w:kern w:val="0"/>
          <w:sz w:val="15"/>
          <w:szCs w:val="15"/>
          <w:lang w:eastAsia="bg-BG"/>
          <w14:ligatures w14:val="none"/>
        </w:rPr>
        <w:t>0 мнения</w:t>
      </w:r>
    </w:p>
    <w:p w14:paraId="27C45672" w14:textId="77777777" w:rsidR="007511E7" w:rsidRPr="007511E7" w:rsidRDefault="007511E7" w:rsidP="007511E7">
      <w:pPr>
        <w:numPr>
          <w:ilvl w:val="0"/>
          <w:numId w:val="1"/>
        </w:numPr>
        <w:shd w:val="clear" w:color="auto" w:fill="FFFFFF"/>
        <w:spacing w:before="150" w:after="150" w:line="255" w:lineRule="atLeast"/>
        <w:rPr>
          <w:rFonts w:ascii="Verdana" w:eastAsia="Times New Roman" w:hAnsi="Verdana" w:cs="Times New Roman"/>
          <w:b/>
          <w:bCs/>
          <w:color w:val="333333"/>
          <w:kern w:val="0"/>
          <w:sz w:val="17"/>
          <w:szCs w:val="17"/>
          <w:lang w:eastAsia="bg-BG"/>
          <w14:ligatures w14:val="none"/>
        </w:rPr>
      </w:pPr>
      <w:hyperlink r:id="rId37" w:history="1">
        <w:r w:rsidRPr="007511E7">
          <w:rPr>
            <w:rFonts w:ascii="Verdana" w:eastAsia="Times New Roman" w:hAnsi="Verdana" w:cs="Times New Roman"/>
            <w:b/>
            <w:bCs/>
            <w:color w:val="333333"/>
            <w:kern w:val="0"/>
            <w:sz w:val="17"/>
            <w:szCs w:val="17"/>
            <w:u w:val="single"/>
            <w:lang w:eastAsia="bg-BG"/>
            <w14:ligatures w14:val="none"/>
          </w:rPr>
          <w:t>Курс по Юридически английски</w:t>
        </w:r>
      </w:hyperlink>
    </w:p>
    <w:p w14:paraId="32350EC2" w14:textId="77777777" w:rsidR="007511E7" w:rsidRPr="007511E7" w:rsidRDefault="007511E7" w:rsidP="007511E7">
      <w:pPr>
        <w:shd w:val="clear" w:color="auto" w:fill="FFFFFF"/>
        <w:spacing w:before="150" w:after="150" w:line="255" w:lineRule="atLeast"/>
        <w:ind w:left="720"/>
        <w:rPr>
          <w:rFonts w:ascii="Verdana" w:eastAsia="Times New Roman" w:hAnsi="Verdana" w:cs="Times New Roman"/>
          <w:color w:val="67677B"/>
          <w:kern w:val="0"/>
          <w:sz w:val="15"/>
          <w:szCs w:val="15"/>
          <w:lang w:eastAsia="bg-BG"/>
          <w14:ligatures w14:val="none"/>
        </w:rPr>
      </w:pPr>
      <w:r w:rsidRPr="007511E7">
        <w:rPr>
          <w:rFonts w:ascii="Verdana" w:eastAsia="Times New Roman" w:hAnsi="Verdana" w:cs="Times New Roman"/>
          <w:color w:val="67677B"/>
          <w:kern w:val="0"/>
          <w:sz w:val="15"/>
          <w:szCs w:val="15"/>
          <w:lang w:eastAsia="bg-BG"/>
          <w14:ligatures w14:val="none"/>
        </w:rPr>
        <w:t>от </w:t>
      </w:r>
      <w:proofErr w:type="spellStart"/>
      <w:r w:rsidRPr="007511E7">
        <w:rPr>
          <w:rFonts w:ascii="Verdana" w:eastAsia="Times New Roman" w:hAnsi="Verdana" w:cs="Times New Roman"/>
          <w:b/>
          <w:bCs/>
          <w:color w:val="67677B"/>
          <w:kern w:val="0"/>
          <w:sz w:val="15"/>
          <w:szCs w:val="15"/>
          <w:lang w:eastAsia="bg-BG"/>
          <w14:ligatures w14:val="none"/>
        </w:rPr>
        <w:t>sabinaholt</w:t>
      </w:r>
      <w:proofErr w:type="spellEnd"/>
      <w:r w:rsidRPr="007511E7">
        <w:rPr>
          <w:rFonts w:ascii="Verdana" w:eastAsia="Times New Roman" w:hAnsi="Verdana" w:cs="Times New Roman"/>
          <w:color w:val="67677B"/>
          <w:kern w:val="0"/>
          <w:sz w:val="15"/>
          <w:szCs w:val="15"/>
          <w:lang w:eastAsia="bg-BG"/>
          <w14:ligatures w14:val="none"/>
        </w:rPr>
        <w:t> на </w:t>
      </w:r>
      <w:r w:rsidRPr="007511E7">
        <w:rPr>
          <w:rFonts w:ascii="Verdana" w:eastAsia="Times New Roman" w:hAnsi="Verdana" w:cs="Times New Roman"/>
          <w:i/>
          <w:iCs/>
          <w:color w:val="67677B"/>
          <w:kern w:val="0"/>
          <w:sz w:val="15"/>
          <w:szCs w:val="15"/>
          <w:lang w:eastAsia="bg-BG"/>
          <w14:ligatures w14:val="none"/>
        </w:rPr>
        <w:t>02.02 15:43</w:t>
      </w:r>
      <w:r w:rsidRPr="007511E7">
        <w:rPr>
          <w:rFonts w:ascii="Verdana" w:eastAsia="Times New Roman" w:hAnsi="Verdana" w:cs="Times New Roman"/>
          <w:color w:val="67677B"/>
          <w:kern w:val="0"/>
          <w:sz w:val="15"/>
          <w:szCs w:val="15"/>
          <w:lang w:eastAsia="bg-BG"/>
          <w14:ligatures w14:val="none"/>
        </w:rPr>
        <w:t> </w:t>
      </w:r>
      <w:r w:rsidRPr="007511E7">
        <w:rPr>
          <w:rFonts w:ascii="Verdana" w:eastAsia="Times New Roman" w:hAnsi="Verdana" w:cs="Times New Roman"/>
          <w:i/>
          <w:iCs/>
          <w:color w:val="67677B"/>
          <w:kern w:val="0"/>
          <w:sz w:val="15"/>
          <w:szCs w:val="15"/>
          <w:lang w:eastAsia="bg-BG"/>
          <w14:ligatures w14:val="none"/>
        </w:rPr>
        <w:t>32 мнения</w:t>
      </w:r>
    </w:p>
    <w:p w14:paraId="3883FCEC"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hyperlink r:id="rId38" w:history="1">
        <w:r w:rsidRPr="007511E7">
          <w:rPr>
            <w:rFonts w:ascii="Verdana" w:eastAsia="Times New Roman" w:hAnsi="Verdana" w:cs="Times New Roman"/>
            <w:color w:val="333333"/>
            <w:kern w:val="0"/>
            <w:sz w:val="17"/>
            <w:szCs w:val="17"/>
            <w:u w:val="single"/>
            <w:lang w:eastAsia="bg-BG"/>
            <w14:ligatures w14:val="none"/>
          </w:rPr>
          <w:t>Посети форума </w:t>
        </w:r>
        <w:r w:rsidRPr="007511E7">
          <w:rPr>
            <w:rFonts w:ascii="Verdana" w:eastAsia="Times New Roman" w:hAnsi="Verdana" w:cs="Times New Roman"/>
            <w:noProof/>
            <w:color w:val="333333"/>
            <w:kern w:val="0"/>
            <w:sz w:val="17"/>
            <w:szCs w:val="17"/>
            <w:lang w:eastAsia="bg-BG"/>
            <w14:ligatures w14:val="none"/>
          </w:rPr>
          <w:drawing>
            <wp:inline distT="0" distB="0" distL="0" distR="0" wp14:anchorId="65CB74E1" wp14:editId="494FB847">
              <wp:extent cx="114300" cy="114300"/>
              <wp:effectExtent l="0" t="0" r="0" b="0"/>
              <wp:docPr id="236" name="Картина 1">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p>
    <w:p w14:paraId="3A8AB869" w14:textId="77777777" w:rsidR="007511E7" w:rsidRPr="007511E7" w:rsidRDefault="007511E7" w:rsidP="007511E7">
      <w:pPr>
        <w:shd w:val="clear" w:color="auto" w:fill="FFFFFF"/>
        <w:spacing w:after="240" w:line="240" w:lineRule="auto"/>
        <w:rPr>
          <w:rFonts w:ascii="Verdana" w:eastAsia="Times New Roman" w:hAnsi="Verdana" w:cs="Times New Roman"/>
          <w:color w:val="000000"/>
          <w:kern w:val="0"/>
          <w:sz w:val="18"/>
          <w:szCs w:val="18"/>
          <w:lang w:eastAsia="bg-BG"/>
          <w14:ligatures w14:val="none"/>
        </w:rPr>
      </w:pPr>
    </w:p>
    <w:p w14:paraId="76D16357" w14:textId="77777777" w:rsidR="007511E7" w:rsidRPr="007511E7" w:rsidRDefault="007511E7" w:rsidP="007511E7">
      <w:pPr>
        <w:shd w:val="clear" w:color="auto" w:fill="FFFFFF"/>
        <w:spacing w:after="0" w:line="240" w:lineRule="auto"/>
        <w:rPr>
          <w:rFonts w:ascii="Verdana" w:eastAsia="Times New Roman" w:hAnsi="Verdana" w:cs="Times New Roman"/>
          <w:color w:val="000000"/>
          <w:kern w:val="0"/>
          <w:sz w:val="18"/>
          <w:szCs w:val="18"/>
          <w:lang w:eastAsia="bg-BG"/>
          <w14:ligatures w14:val="none"/>
        </w:rPr>
      </w:pPr>
      <w:r w:rsidRPr="007511E7">
        <w:rPr>
          <w:rFonts w:ascii="Verdana" w:eastAsia="Times New Roman" w:hAnsi="Verdana" w:cs="Times New Roman"/>
          <w:color w:val="000000"/>
          <w:kern w:val="0"/>
          <w:sz w:val="18"/>
          <w:szCs w:val="18"/>
          <w:lang w:eastAsia="bg-BG"/>
          <w14:ligatures w14:val="none"/>
        </w:rPr>
        <w:br w:type="textWrapping" w:clear="all"/>
      </w:r>
    </w:p>
    <w:p w14:paraId="59DD0095" w14:textId="77777777" w:rsidR="007511E7" w:rsidRPr="007511E7" w:rsidRDefault="007511E7" w:rsidP="007511E7">
      <w:pPr>
        <w:spacing w:before="100" w:beforeAutospacing="1" w:after="100" w:afterAutospacing="1" w:line="375" w:lineRule="atLeast"/>
        <w:rPr>
          <w:rFonts w:ascii="Verdana" w:eastAsia="Times New Roman" w:hAnsi="Verdana" w:cs="Times New Roman"/>
          <w:color w:val="909297"/>
          <w:kern w:val="0"/>
          <w:sz w:val="15"/>
          <w:szCs w:val="15"/>
          <w:lang w:eastAsia="bg-BG"/>
          <w14:ligatures w14:val="none"/>
        </w:rPr>
      </w:pPr>
      <w:r w:rsidRPr="007511E7">
        <w:rPr>
          <w:rFonts w:ascii="Verdana" w:eastAsia="Times New Roman" w:hAnsi="Verdana" w:cs="Times New Roman"/>
          <w:color w:val="909297"/>
          <w:kern w:val="0"/>
          <w:sz w:val="15"/>
          <w:szCs w:val="15"/>
          <w:lang w:eastAsia="bg-BG"/>
          <w14:ligatures w14:val="none"/>
        </w:rPr>
        <w:t>© </w:t>
      </w:r>
      <w:hyperlink r:id="rId40" w:tooltip="Lex.bg" w:history="1">
        <w:r w:rsidRPr="007511E7">
          <w:rPr>
            <w:rFonts w:ascii="Verdana" w:eastAsia="Times New Roman" w:hAnsi="Verdana" w:cs="Times New Roman"/>
            <w:color w:val="909297"/>
            <w:kern w:val="0"/>
            <w:sz w:val="15"/>
            <w:szCs w:val="15"/>
            <w:u w:val="single"/>
            <w:lang w:eastAsia="bg-BG"/>
            <w14:ligatures w14:val="none"/>
          </w:rPr>
          <w:t>Lex.bg</w:t>
        </w:r>
      </w:hyperlink>
      <w:r w:rsidRPr="007511E7">
        <w:rPr>
          <w:rFonts w:ascii="Verdana" w:eastAsia="Times New Roman" w:hAnsi="Verdana" w:cs="Times New Roman"/>
          <w:color w:val="909297"/>
          <w:kern w:val="0"/>
          <w:sz w:val="15"/>
          <w:szCs w:val="15"/>
          <w:lang w:eastAsia="bg-BG"/>
          <w14:ligatures w14:val="none"/>
        </w:rPr>
        <w:t> | </w:t>
      </w:r>
      <w:hyperlink r:id="rId41" w:tgtFrame="_blank" w:tooltip="Общи условия" w:history="1">
        <w:r w:rsidRPr="007511E7">
          <w:rPr>
            <w:rFonts w:ascii="Verdana" w:eastAsia="Times New Roman" w:hAnsi="Verdana" w:cs="Times New Roman"/>
            <w:color w:val="909297"/>
            <w:kern w:val="0"/>
            <w:sz w:val="15"/>
            <w:szCs w:val="15"/>
            <w:u w:val="single"/>
            <w:lang w:eastAsia="bg-BG"/>
            <w14:ligatures w14:val="none"/>
          </w:rPr>
          <w:t>общи условия</w:t>
        </w:r>
      </w:hyperlink>
      <w:r w:rsidRPr="007511E7">
        <w:rPr>
          <w:rFonts w:ascii="Verdana" w:eastAsia="Times New Roman" w:hAnsi="Verdana" w:cs="Times New Roman"/>
          <w:color w:val="909297"/>
          <w:kern w:val="0"/>
          <w:sz w:val="15"/>
          <w:szCs w:val="15"/>
          <w:lang w:eastAsia="bg-BG"/>
          <w14:ligatures w14:val="none"/>
        </w:rPr>
        <w:t> | </w:t>
      </w:r>
      <w:hyperlink r:id="rId42" w:tgtFrame="_blank" w:tooltip="Политика за поверителност" w:history="1">
        <w:r w:rsidRPr="007511E7">
          <w:rPr>
            <w:rFonts w:ascii="Verdana" w:eastAsia="Times New Roman" w:hAnsi="Verdana" w:cs="Times New Roman"/>
            <w:color w:val="909297"/>
            <w:kern w:val="0"/>
            <w:sz w:val="15"/>
            <w:szCs w:val="15"/>
            <w:u w:val="single"/>
            <w:lang w:eastAsia="bg-BG"/>
            <w14:ligatures w14:val="none"/>
          </w:rPr>
          <w:t>политика за поверителност</w:t>
        </w:r>
      </w:hyperlink>
      <w:r w:rsidRPr="007511E7">
        <w:rPr>
          <w:rFonts w:ascii="Verdana" w:eastAsia="Times New Roman" w:hAnsi="Verdana" w:cs="Times New Roman"/>
          <w:color w:val="909297"/>
          <w:kern w:val="0"/>
          <w:sz w:val="15"/>
          <w:szCs w:val="15"/>
          <w:lang w:eastAsia="bg-BG"/>
          <w14:ligatures w14:val="none"/>
        </w:rPr>
        <w:t> | </w:t>
      </w:r>
      <w:hyperlink r:id="rId43" w:tooltip="за нас" w:history="1">
        <w:r w:rsidRPr="007511E7">
          <w:rPr>
            <w:rFonts w:ascii="Verdana" w:eastAsia="Times New Roman" w:hAnsi="Verdana" w:cs="Times New Roman"/>
            <w:color w:val="909297"/>
            <w:kern w:val="0"/>
            <w:sz w:val="15"/>
            <w:szCs w:val="15"/>
            <w:u w:val="single"/>
            <w:lang w:eastAsia="bg-BG"/>
            <w14:ligatures w14:val="none"/>
          </w:rPr>
          <w:t>за нас</w:t>
        </w:r>
      </w:hyperlink>
      <w:r w:rsidRPr="007511E7">
        <w:rPr>
          <w:rFonts w:ascii="Verdana" w:eastAsia="Times New Roman" w:hAnsi="Verdana" w:cs="Times New Roman"/>
          <w:color w:val="909297"/>
          <w:kern w:val="0"/>
          <w:sz w:val="15"/>
          <w:szCs w:val="15"/>
          <w:lang w:eastAsia="bg-BG"/>
          <w14:ligatures w14:val="none"/>
        </w:rPr>
        <w:t> | </w:t>
      </w:r>
      <w:hyperlink r:id="rId44" w:tooltip="реклама" w:history="1">
        <w:r w:rsidRPr="007511E7">
          <w:rPr>
            <w:rFonts w:ascii="Verdana" w:eastAsia="Times New Roman" w:hAnsi="Verdana" w:cs="Times New Roman"/>
            <w:color w:val="909297"/>
            <w:kern w:val="0"/>
            <w:sz w:val="15"/>
            <w:szCs w:val="15"/>
            <w:u w:val="single"/>
            <w:lang w:eastAsia="bg-BG"/>
            <w14:ligatures w14:val="none"/>
          </w:rPr>
          <w:t>реклама</w:t>
        </w:r>
      </w:hyperlink>
    </w:p>
    <w:p w14:paraId="1C35AAE9" w14:textId="77777777" w:rsidR="00E92A61" w:rsidRDefault="00E92A61"/>
    <w:sectPr w:rsidR="00E92A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775EE"/>
    <w:multiLevelType w:val="multilevel"/>
    <w:tmpl w:val="FED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71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61"/>
    <w:rsid w:val="007511E7"/>
    <w:rsid w:val="00E800F3"/>
    <w:rsid w:val="00E81FC7"/>
    <w:rsid w:val="00E92A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1941"/>
  <w15:chartTrackingRefBased/>
  <w15:docId w15:val="{2F332C97-6EC2-43EA-9195-7F07BCB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51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14:ligatures w14:val="none"/>
    </w:rPr>
  </w:style>
  <w:style w:type="paragraph" w:styleId="2">
    <w:name w:val="heading 2"/>
    <w:basedOn w:val="a"/>
    <w:link w:val="20"/>
    <w:uiPriority w:val="9"/>
    <w:qFormat/>
    <w:rsid w:val="007511E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7511E7"/>
    <w:rPr>
      <w:rFonts w:ascii="Times New Roman" w:eastAsia="Times New Roman" w:hAnsi="Times New Roman" w:cs="Times New Roman"/>
      <w:b/>
      <w:bCs/>
      <w:kern w:val="36"/>
      <w:sz w:val="48"/>
      <w:szCs w:val="48"/>
      <w:lang w:eastAsia="bg-BG"/>
      <w14:ligatures w14:val="none"/>
    </w:rPr>
  </w:style>
  <w:style w:type="character" w:customStyle="1" w:styleId="20">
    <w:name w:val="Заглавие 2 Знак"/>
    <w:basedOn w:val="a0"/>
    <w:link w:val="2"/>
    <w:uiPriority w:val="9"/>
    <w:rsid w:val="007511E7"/>
    <w:rPr>
      <w:rFonts w:ascii="Times New Roman" w:eastAsia="Times New Roman" w:hAnsi="Times New Roman" w:cs="Times New Roman"/>
      <w:b/>
      <w:bCs/>
      <w:kern w:val="0"/>
      <w:sz w:val="36"/>
      <w:szCs w:val="36"/>
      <w:lang w:eastAsia="bg-BG"/>
      <w14:ligatures w14:val="none"/>
    </w:rPr>
  </w:style>
  <w:style w:type="numbering" w:customStyle="1" w:styleId="11">
    <w:name w:val="Без списък1"/>
    <w:next w:val="a2"/>
    <w:uiPriority w:val="99"/>
    <w:semiHidden/>
    <w:unhideWhenUsed/>
    <w:rsid w:val="007511E7"/>
  </w:style>
  <w:style w:type="paragraph" w:customStyle="1" w:styleId="msonormal0">
    <w:name w:val="msonormal"/>
    <w:basedOn w:val="a"/>
    <w:rsid w:val="007511E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customStyle="1" w:styleId="title">
    <w:name w:val="title"/>
    <w:basedOn w:val="a"/>
    <w:rsid w:val="007511E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3">
    <w:name w:val="Normal (Web)"/>
    <w:basedOn w:val="a"/>
    <w:uiPriority w:val="99"/>
    <w:semiHidden/>
    <w:unhideWhenUsed/>
    <w:rsid w:val="007511E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a4">
    <w:name w:val="Hyperlink"/>
    <w:basedOn w:val="a0"/>
    <w:uiPriority w:val="99"/>
    <w:semiHidden/>
    <w:unhideWhenUsed/>
    <w:rsid w:val="007511E7"/>
    <w:rPr>
      <w:color w:val="0000FF"/>
      <w:u w:val="single"/>
    </w:rPr>
  </w:style>
  <w:style w:type="character" w:styleId="a5">
    <w:name w:val="FollowedHyperlink"/>
    <w:basedOn w:val="a0"/>
    <w:uiPriority w:val="99"/>
    <w:semiHidden/>
    <w:unhideWhenUsed/>
    <w:rsid w:val="007511E7"/>
    <w:rPr>
      <w:color w:val="800080"/>
      <w:u w:val="single"/>
    </w:rPr>
  </w:style>
  <w:style w:type="paragraph" w:customStyle="1" w:styleId="buttons">
    <w:name w:val="buttons"/>
    <w:basedOn w:val="a"/>
    <w:rsid w:val="007511E7"/>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samedocreference">
    <w:name w:val="samedocreference"/>
    <w:basedOn w:val="a0"/>
    <w:rsid w:val="007511E7"/>
  </w:style>
  <w:style w:type="character" w:customStyle="1" w:styleId="newdocreference">
    <w:name w:val="newdocreference"/>
    <w:basedOn w:val="a0"/>
    <w:rsid w:val="007511E7"/>
  </w:style>
  <w:style w:type="character" w:styleId="a6">
    <w:name w:val="Strong"/>
    <w:basedOn w:val="a0"/>
    <w:uiPriority w:val="22"/>
    <w:qFormat/>
    <w:rsid w:val="007511E7"/>
    <w:rPr>
      <w:b/>
      <w:bCs/>
    </w:rPr>
  </w:style>
  <w:style w:type="character" w:styleId="a7">
    <w:name w:val="Emphasis"/>
    <w:basedOn w:val="a0"/>
    <w:uiPriority w:val="20"/>
    <w:qFormat/>
    <w:rsid w:val="00751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83727">
      <w:bodyDiv w:val="1"/>
      <w:marLeft w:val="0"/>
      <w:marRight w:val="0"/>
      <w:marTop w:val="0"/>
      <w:marBottom w:val="0"/>
      <w:divBdr>
        <w:top w:val="none" w:sz="0" w:space="0" w:color="auto"/>
        <w:left w:val="none" w:sz="0" w:space="0" w:color="auto"/>
        <w:bottom w:val="none" w:sz="0" w:space="0" w:color="auto"/>
        <w:right w:val="none" w:sz="0" w:space="0" w:color="auto"/>
      </w:divBdr>
      <w:divsChild>
        <w:div w:id="2104063689">
          <w:marLeft w:val="0"/>
          <w:marRight w:val="0"/>
          <w:marTop w:val="0"/>
          <w:marBottom w:val="0"/>
          <w:divBdr>
            <w:top w:val="none" w:sz="0" w:space="0" w:color="auto"/>
            <w:left w:val="none" w:sz="0" w:space="0" w:color="auto"/>
            <w:bottom w:val="none" w:sz="0" w:space="0" w:color="auto"/>
            <w:right w:val="none" w:sz="0" w:space="0" w:color="auto"/>
          </w:divBdr>
          <w:divsChild>
            <w:div w:id="1001082909">
              <w:marLeft w:val="0"/>
              <w:marRight w:val="0"/>
              <w:marTop w:val="0"/>
              <w:marBottom w:val="0"/>
              <w:divBdr>
                <w:top w:val="none" w:sz="0" w:space="0" w:color="auto"/>
                <w:left w:val="none" w:sz="0" w:space="0" w:color="auto"/>
                <w:bottom w:val="none" w:sz="0" w:space="0" w:color="auto"/>
                <w:right w:val="none" w:sz="0" w:space="0" w:color="auto"/>
              </w:divBdr>
              <w:divsChild>
                <w:div w:id="746416013">
                  <w:marLeft w:val="0"/>
                  <w:marRight w:val="0"/>
                  <w:marTop w:val="0"/>
                  <w:marBottom w:val="0"/>
                  <w:divBdr>
                    <w:top w:val="none" w:sz="0" w:space="0" w:color="auto"/>
                    <w:left w:val="none" w:sz="0" w:space="0" w:color="auto"/>
                    <w:bottom w:val="none" w:sz="0" w:space="0" w:color="auto"/>
                    <w:right w:val="none" w:sz="0" w:space="0" w:color="auto"/>
                  </w:divBdr>
                  <w:divsChild>
                    <w:div w:id="382602812">
                      <w:marLeft w:val="0"/>
                      <w:marRight w:val="0"/>
                      <w:marTop w:val="0"/>
                      <w:marBottom w:val="0"/>
                      <w:divBdr>
                        <w:top w:val="none" w:sz="0" w:space="0" w:color="auto"/>
                        <w:left w:val="none" w:sz="0" w:space="0" w:color="auto"/>
                        <w:bottom w:val="none" w:sz="0" w:space="0" w:color="auto"/>
                        <w:right w:val="none" w:sz="0" w:space="0" w:color="auto"/>
                      </w:divBdr>
                      <w:divsChild>
                        <w:div w:id="556429404">
                          <w:marLeft w:val="0"/>
                          <w:marRight w:val="0"/>
                          <w:marTop w:val="0"/>
                          <w:marBottom w:val="0"/>
                          <w:divBdr>
                            <w:top w:val="none" w:sz="0" w:space="0" w:color="auto"/>
                            <w:left w:val="none" w:sz="0" w:space="0" w:color="auto"/>
                            <w:bottom w:val="none" w:sz="0" w:space="0" w:color="auto"/>
                            <w:right w:val="none" w:sz="0" w:space="0" w:color="auto"/>
                          </w:divBdr>
                          <w:divsChild>
                            <w:div w:id="443426499">
                              <w:marLeft w:val="0"/>
                              <w:marRight w:val="0"/>
                              <w:marTop w:val="750"/>
                              <w:marBottom w:val="750"/>
                              <w:divBdr>
                                <w:top w:val="none" w:sz="0" w:space="0" w:color="auto"/>
                                <w:left w:val="none" w:sz="0" w:space="0" w:color="auto"/>
                                <w:bottom w:val="none" w:sz="0" w:space="0" w:color="auto"/>
                                <w:right w:val="none" w:sz="0" w:space="0" w:color="auto"/>
                              </w:divBdr>
                              <w:divsChild>
                                <w:div w:id="976837559">
                                  <w:marLeft w:val="0"/>
                                  <w:marRight w:val="0"/>
                                  <w:marTop w:val="0"/>
                                  <w:marBottom w:val="0"/>
                                  <w:divBdr>
                                    <w:top w:val="none" w:sz="0" w:space="0" w:color="auto"/>
                                    <w:left w:val="none" w:sz="0" w:space="0" w:color="auto"/>
                                    <w:bottom w:val="none" w:sz="0" w:space="0" w:color="auto"/>
                                    <w:right w:val="none" w:sz="0" w:space="0" w:color="auto"/>
                                  </w:divBdr>
                                  <w:divsChild>
                                    <w:div w:id="1000347928">
                                      <w:marLeft w:val="0"/>
                                      <w:marRight w:val="0"/>
                                      <w:marTop w:val="0"/>
                                      <w:marBottom w:val="0"/>
                                      <w:divBdr>
                                        <w:top w:val="none" w:sz="0" w:space="0" w:color="auto"/>
                                        <w:left w:val="none" w:sz="0" w:space="0" w:color="auto"/>
                                        <w:bottom w:val="none" w:sz="0" w:space="0" w:color="auto"/>
                                        <w:right w:val="none" w:sz="0" w:space="0" w:color="auto"/>
                                      </w:divBdr>
                                      <w:divsChild>
                                        <w:div w:id="1073234014">
                                          <w:marLeft w:val="0"/>
                                          <w:marRight w:val="0"/>
                                          <w:marTop w:val="0"/>
                                          <w:marBottom w:val="0"/>
                                          <w:divBdr>
                                            <w:top w:val="none" w:sz="0" w:space="0" w:color="auto"/>
                                            <w:left w:val="none" w:sz="0" w:space="0" w:color="auto"/>
                                            <w:bottom w:val="none" w:sz="0" w:space="0" w:color="auto"/>
                                            <w:right w:val="none" w:sz="0" w:space="0" w:color="auto"/>
                                          </w:divBdr>
                                        </w:div>
                                        <w:div w:id="1876304487">
                                          <w:marLeft w:val="0"/>
                                          <w:marRight w:val="0"/>
                                          <w:marTop w:val="0"/>
                                          <w:marBottom w:val="0"/>
                                          <w:divBdr>
                                            <w:top w:val="none" w:sz="0" w:space="0" w:color="auto"/>
                                            <w:left w:val="none" w:sz="0" w:space="0" w:color="auto"/>
                                            <w:bottom w:val="none" w:sz="0" w:space="0" w:color="auto"/>
                                            <w:right w:val="none" w:sz="0" w:space="0" w:color="auto"/>
                                          </w:divBdr>
                                        </w:div>
                                        <w:div w:id="1478448158">
                                          <w:marLeft w:val="0"/>
                                          <w:marRight w:val="0"/>
                                          <w:marTop w:val="0"/>
                                          <w:marBottom w:val="0"/>
                                          <w:divBdr>
                                            <w:top w:val="none" w:sz="0" w:space="0" w:color="auto"/>
                                            <w:left w:val="none" w:sz="0" w:space="0" w:color="auto"/>
                                            <w:bottom w:val="none" w:sz="0" w:space="0" w:color="auto"/>
                                            <w:right w:val="none" w:sz="0" w:space="0" w:color="auto"/>
                                          </w:divBdr>
                                        </w:div>
                                        <w:div w:id="652417942">
                                          <w:marLeft w:val="0"/>
                                          <w:marRight w:val="0"/>
                                          <w:marTop w:val="0"/>
                                          <w:marBottom w:val="0"/>
                                          <w:divBdr>
                                            <w:top w:val="none" w:sz="0" w:space="0" w:color="auto"/>
                                            <w:left w:val="none" w:sz="0" w:space="0" w:color="auto"/>
                                            <w:bottom w:val="none" w:sz="0" w:space="0" w:color="auto"/>
                                            <w:right w:val="none" w:sz="0" w:space="0" w:color="auto"/>
                                          </w:divBdr>
                                        </w:div>
                                        <w:div w:id="2018191430">
                                          <w:marLeft w:val="0"/>
                                          <w:marRight w:val="0"/>
                                          <w:marTop w:val="0"/>
                                          <w:marBottom w:val="0"/>
                                          <w:divBdr>
                                            <w:top w:val="none" w:sz="0" w:space="0" w:color="auto"/>
                                            <w:left w:val="none" w:sz="0" w:space="0" w:color="auto"/>
                                            <w:bottom w:val="none" w:sz="0" w:space="0" w:color="auto"/>
                                            <w:right w:val="none" w:sz="0" w:space="0" w:color="auto"/>
                                          </w:divBdr>
                                          <w:divsChild>
                                            <w:div w:id="1823768498">
                                              <w:marLeft w:val="0"/>
                                              <w:marRight w:val="0"/>
                                              <w:marTop w:val="0"/>
                                              <w:marBottom w:val="0"/>
                                              <w:divBdr>
                                                <w:top w:val="none" w:sz="0" w:space="0" w:color="auto"/>
                                                <w:left w:val="none" w:sz="0" w:space="0" w:color="auto"/>
                                                <w:bottom w:val="none" w:sz="0" w:space="0" w:color="auto"/>
                                                <w:right w:val="none" w:sz="0" w:space="0" w:color="auto"/>
                                              </w:divBdr>
                                            </w:div>
                                            <w:div w:id="2036541369">
                                              <w:marLeft w:val="0"/>
                                              <w:marRight w:val="0"/>
                                              <w:marTop w:val="0"/>
                                              <w:marBottom w:val="0"/>
                                              <w:divBdr>
                                                <w:top w:val="none" w:sz="0" w:space="0" w:color="auto"/>
                                                <w:left w:val="none" w:sz="0" w:space="0" w:color="auto"/>
                                                <w:bottom w:val="none" w:sz="0" w:space="0" w:color="auto"/>
                                                <w:right w:val="none" w:sz="0" w:space="0" w:color="auto"/>
                                              </w:divBdr>
                                            </w:div>
                                          </w:divsChild>
                                        </w:div>
                                        <w:div w:id="251548922">
                                          <w:marLeft w:val="0"/>
                                          <w:marRight w:val="0"/>
                                          <w:marTop w:val="0"/>
                                          <w:marBottom w:val="0"/>
                                          <w:divBdr>
                                            <w:top w:val="none" w:sz="0" w:space="0" w:color="auto"/>
                                            <w:left w:val="none" w:sz="0" w:space="0" w:color="auto"/>
                                            <w:bottom w:val="none" w:sz="0" w:space="0" w:color="auto"/>
                                            <w:right w:val="none" w:sz="0" w:space="0" w:color="auto"/>
                                          </w:divBdr>
                                        </w:div>
                                        <w:div w:id="231474336">
                                          <w:marLeft w:val="0"/>
                                          <w:marRight w:val="0"/>
                                          <w:marTop w:val="0"/>
                                          <w:marBottom w:val="0"/>
                                          <w:divBdr>
                                            <w:top w:val="none" w:sz="0" w:space="0" w:color="auto"/>
                                            <w:left w:val="none" w:sz="0" w:space="0" w:color="auto"/>
                                            <w:bottom w:val="none" w:sz="0" w:space="0" w:color="auto"/>
                                            <w:right w:val="none" w:sz="0" w:space="0" w:color="auto"/>
                                          </w:divBdr>
                                          <w:divsChild>
                                            <w:div w:id="694959540">
                                              <w:marLeft w:val="0"/>
                                              <w:marRight w:val="0"/>
                                              <w:marTop w:val="0"/>
                                              <w:marBottom w:val="0"/>
                                              <w:divBdr>
                                                <w:top w:val="none" w:sz="0" w:space="0" w:color="auto"/>
                                                <w:left w:val="none" w:sz="0" w:space="0" w:color="auto"/>
                                                <w:bottom w:val="none" w:sz="0" w:space="0" w:color="auto"/>
                                                <w:right w:val="none" w:sz="0" w:space="0" w:color="auto"/>
                                              </w:divBdr>
                                            </w:div>
                                            <w:div w:id="778330415">
                                              <w:marLeft w:val="0"/>
                                              <w:marRight w:val="0"/>
                                              <w:marTop w:val="0"/>
                                              <w:marBottom w:val="0"/>
                                              <w:divBdr>
                                                <w:top w:val="none" w:sz="0" w:space="0" w:color="auto"/>
                                                <w:left w:val="none" w:sz="0" w:space="0" w:color="auto"/>
                                                <w:bottom w:val="none" w:sz="0" w:space="0" w:color="auto"/>
                                                <w:right w:val="none" w:sz="0" w:space="0" w:color="auto"/>
                                              </w:divBdr>
                                            </w:div>
                                            <w:div w:id="1651252428">
                                              <w:marLeft w:val="0"/>
                                              <w:marRight w:val="0"/>
                                              <w:marTop w:val="0"/>
                                              <w:marBottom w:val="0"/>
                                              <w:divBdr>
                                                <w:top w:val="none" w:sz="0" w:space="0" w:color="auto"/>
                                                <w:left w:val="none" w:sz="0" w:space="0" w:color="auto"/>
                                                <w:bottom w:val="none" w:sz="0" w:space="0" w:color="auto"/>
                                                <w:right w:val="none" w:sz="0" w:space="0" w:color="auto"/>
                                              </w:divBdr>
                                            </w:div>
                                            <w:div w:id="1173760787">
                                              <w:marLeft w:val="0"/>
                                              <w:marRight w:val="0"/>
                                              <w:marTop w:val="0"/>
                                              <w:marBottom w:val="0"/>
                                              <w:divBdr>
                                                <w:top w:val="none" w:sz="0" w:space="0" w:color="auto"/>
                                                <w:left w:val="none" w:sz="0" w:space="0" w:color="auto"/>
                                                <w:bottom w:val="none" w:sz="0" w:space="0" w:color="auto"/>
                                                <w:right w:val="none" w:sz="0" w:space="0" w:color="auto"/>
                                              </w:divBdr>
                                            </w:div>
                                          </w:divsChild>
                                        </w:div>
                                        <w:div w:id="29114999">
                                          <w:marLeft w:val="0"/>
                                          <w:marRight w:val="0"/>
                                          <w:marTop w:val="0"/>
                                          <w:marBottom w:val="0"/>
                                          <w:divBdr>
                                            <w:top w:val="none" w:sz="0" w:space="0" w:color="auto"/>
                                            <w:left w:val="none" w:sz="0" w:space="0" w:color="auto"/>
                                            <w:bottom w:val="none" w:sz="0" w:space="0" w:color="auto"/>
                                            <w:right w:val="none" w:sz="0" w:space="0" w:color="auto"/>
                                          </w:divBdr>
                                        </w:div>
                                        <w:div w:id="674381041">
                                          <w:marLeft w:val="0"/>
                                          <w:marRight w:val="0"/>
                                          <w:marTop w:val="0"/>
                                          <w:marBottom w:val="0"/>
                                          <w:divBdr>
                                            <w:top w:val="none" w:sz="0" w:space="0" w:color="auto"/>
                                            <w:left w:val="none" w:sz="0" w:space="0" w:color="auto"/>
                                            <w:bottom w:val="none" w:sz="0" w:space="0" w:color="auto"/>
                                            <w:right w:val="none" w:sz="0" w:space="0" w:color="auto"/>
                                          </w:divBdr>
                                          <w:divsChild>
                                            <w:div w:id="1962567934">
                                              <w:marLeft w:val="0"/>
                                              <w:marRight w:val="0"/>
                                              <w:marTop w:val="0"/>
                                              <w:marBottom w:val="0"/>
                                              <w:divBdr>
                                                <w:top w:val="none" w:sz="0" w:space="0" w:color="auto"/>
                                                <w:left w:val="none" w:sz="0" w:space="0" w:color="auto"/>
                                                <w:bottom w:val="none" w:sz="0" w:space="0" w:color="auto"/>
                                                <w:right w:val="none" w:sz="0" w:space="0" w:color="auto"/>
                                              </w:divBdr>
                                            </w:div>
                                            <w:div w:id="30308329">
                                              <w:marLeft w:val="0"/>
                                              <w:marRight w:val="0"/>
                                              <w:marTop w:val="0"/>
                                              <w:marBottom w:val="0"/>
                                              <w:divBdr>
                                                <w:top w:val="none" w:sz="0" w:space="0" w:color="auto"/>
                                                <w:left w:val="none" w:sz="0" w:space="0" w:color="auto"/>
                                                <w:bottom w:val="none" w:sz="0" w:space="0" w:color="auto"/>
                                                <w:right w:val="none" w:sz="0" w:space="0" w:color="auto"/>
                                              </w:divBdr>
                                            </w:div>
                                            <w:div w:id="1318613927">
                                              <w:marLeft w:val="0"/>
                                              <w:marRight w:val="0"/>
                                              <w:marTop w:val="0"/>
                                              <w:marBottom w:val="0"/>
                                              <w:divBdr>
                                                <w:top w:val="none" w:sz="0" w:space="0" w:color="auto"/>
                                                <w:left w:val="none" w:sz="0" w:space="0" w:color="auto"/>
                                                <w:bottom w:val="none" w:sz="0" w:space="0" w:color="auto"/>
                                                <w:right w:val="none" w:sz="0" w:space="0" w:color="auto"/>
                                              </w:divBdr>
                                            </w:div>
                                            <w:div w:id="1878928522">
                                              <w:marLeft w:val="0"/>
                                              <w:marRight w:val="0"/>
                                              <w:marTop w:val="0"/>
                                              <w:marBottom w:val="0"/>
                                              <w:divBdr>
                                                <w:top w:val="none" w:sz="0" w:space="0" w:color="auto"/>
                                                <w:left w:val="none" w:sz="0" w:space="0" w:color="auto"/>
                                                <w:bottom w:val="none" w:sz="0" w:space="0" w:color="auto"/>
                                                <w:right w:val="none" w:sz="0" w:space="0" w:color="auto"/>
                                              </w:divBdr>
                                            </w:div>
                                            <w:div w:id="1067991687">
                                              <w:marLeft w:val="0"/>
                                              <w:marRight w:val="0"/>
                                              <w:marTop w:val="0"/>
                                              <w:marBottom w:val="0"/>
                                              <w:divBdr>
                                                <w:top w:val="none" w:sz="0" w:space="0" w:color="auto"/>
                                                <w:left w:val="none" w:sz="0" w:space="0" w:color="auto"/>
                                                <w:bottom w:val="none" w:sz="0" w:space="0" w:color="auto"/>
                                                <w:right w:val="none" w:sz="0" w:space="0" w:color="auto"/>
                                              </w:divBdr>
                                            </w:div>
                                            <w:div w:id="1563373899">
                                              <w:marLeft w:val="0"/>
                                              <w:marRight w:val="0"/>
                                              <w:marTop w:val="0"/>
                                              <w:marBottom w:val="0"/>
                                              <w:divBdr>
                                                <w:top w:val="none" w:sz="0" w:space="0" w:color="auto"/>
                                                <w:left w:val="none" w:sz="0" w:space="0" w:color="auto"/>
                                                <w:bottom w:val="none" w:sz="0" w:space="0" w:color="auto"/>
                                                <w:right w:val="none" w:sz="0" w:space="0" w:color="auto"/>
                                              </w:divBdr>
                                            </w:div>
                                          </w:divsChild>
                                        </w:div>
                                        <w:div w:id="2016689771">
                                          <w:marLeft w:val="0"/>
                                          <w:marRight w:val="0"/>
                                          <w:marTop w:val="0"/>
                                          <w:marBottom w:val="0"/>
                                          <w:divBdr>
                                            <w:top w:val="none" w:sz="0" w:space="0" w:color="auto"/>
                                            <w:left w:val="none" w:sz="0" w:space="0" w:color="auto"/>
                                            <w:bottom w:val="none" w:sz="0" w:space="0" w:color="auto"/>
                                            <w:right w:val="none" w:sz="0" w:space="0" w:color="auto"/>
                                          </w:divBdr>
                                        </w:div>
                                        <w:div w:id="747507456">
                                          <w:marLeft w:val="0"/>
                                          <w:marRight w:val="0"/>
                                          <w:marTop w:val="0"/>
                                          <w:marBottom w:val="0"/>
                                          <w:divBdr>
                                            <w:top w:val="none" w:sz="0" w:space="0" w:color="auto"/>
                                            <w:left w:val="none" w:sz="0" w:space="0" w:color="auto"/>
                                            <w:bottom w:val="none" w:sz="0" w:space="0" w:color="auto"/>
                                            <w:right w:val="none" w:sz="0" w:space="0" w:color="auto"/>
                                          </w:divBdr>
                                          <w:divsChild>
                                            <w:div w:id="556017532">
                                              <w:marLeft w:val="0"/>
                                              <w:marRight w:val="0"/>
                                              <w:marTop w:val="0"/>
                                              <w:marBottom w:val="0"/>
                                              <w:divBdr>
                                                <w:top w:val="none" w:sz="0" w:space="0" w:color="auto"/>
                                                <w:left w:val="none" w:sz="0" w:space="0" w:color="auto"/>
                                                <w:bottom w:val="none" w:sz="0" w:space="0" w:color="auto"/>
                                                <w:right w:val="none" w:sz="0" w:space="0" w:color="auto"/>
                                              </w:divBdr>
                                            </w:div>
                                            <w:div w:id="1685786998">
                                              <w:marLeft w:val="0"/>
                                              <w:marRight w:val="0"/>
                                              <w:marTop w:val="0"/>
                                              <w:marBottom w:val="0"/>
                                              <w:divBdr>
                                                <w:top w:val="none" w:sz="0" w:space="0" w:color="auto"/>
                                                <w:left w:val="none" w:sz="0" w:space="0" w:color="auto"/>
                                                <w:bottom w:val="none" w:sz="0" w:space="0" w:color="auto"/>
                                                <w:right w:val="none" w:sz="0" w:space="0" w:color="auto"/>
                                              </w:divBdr>
                                            </w:div>
                                            <w:div w:id="1798719175">
                                              <w:marLeft w:val="0"/>
                                              <w:marRight w:val="0"/>
                                              <w:marTop w:val="0"/>
                                              <w:marBottom w:val="0"/>
                                              <w:divBdr>
                                                <w:top w:val="none" w:sz="0" w:space="0" w:color="auto"/>
                                                <w:left w:val="none" w:sz="0" w:space="0" w:color="auto"/>
                                                <w:bottom w:val="none" w:sz="0" w:space="0" w:color="auto"/>
                                                <w:right w:val="none" w:sz="0" w:space="0" w:color="auto"/>
                                              </w:divBdr>
                                            </w:div>
                                            <w:div w:id="1552619286">
                                              <w:marLeft w:val="0"/>
                                              <w:marRight w:val="0"/>
                                              <w:marTop w:val="0"/>
                                              <w:marBottom w:val="0"/>
                                              <w:divBdr>
                                                <w:top w:val="none" w:sz="0" w:space="0" w:color="auto"/>
                                                <w:left w:val="none" w:sz="0" w:space="0" w:color="auto"/>
                                                <w:bottom w:val="none" w:sz="0" w:space="0" w:color="auto"/>
                                                <w:right w:val="none" w:sz="0" w:space="0" w:color="auto"/>
                                              </w:divBdr>
                                            </w:div>
                                            <w:div w:id="820733049">
                                              <w:marLeft w:val="0"/>
                                              <w:marRight w:val="0"/>
                                              <w:marTop w:val="0"/>
                                              <w:marBottom w:val="0"/>
                                              <w:divBdr>
                                                <w:top w:val="none" w:sz="0" w:space="0" w:color="auto"/>
                                                <w:left w:val="none" w:sz="0" w:space="0" w:color="auto"/>
                                                <w:bottom w:val="none" w:sz="0" w:space="0" w:color="auto"/>
                                                <w:right w:val="none" w:sz="0" w:space="0" w:color="auto"/>
                                              </w:divBdr>
                                            </w:div>
                                            <w:div w:id="346060999">
                                              <w:marLeft w:val="0"/>
                                              <w:marRight w:val="0"/>
                                              <w:marTop w:val="0"/>
                                              <w:marBottom w:val="0"/>
                                              <w:divBdr>
                                                <w:top w:val="none" w:sz="0" w:space="0" w:color="auto"/>
                                                <w:left w:val="none" w:sz="0" w:space="0" w:color="auto"/>
                                                <w:bottom w:val="none" w:sz="0" w:space="0" w:color="auto"/>
                                                <w:right w:val="none" w:sz="0" w:space="0" w:color="auto"/>
                                              </w:divBdr>
                                            </w:div>
                                            <w:div w:id="681316638">
                                              <w:marLeft w:val="0"/>
                                              <w:marRight w:val="0"/>
                                              <w:marTop w:val="0"/>
                                              <w:marBottom w:val="0"/>
                                              <w:divBdr>
                                                <w:top w:val="none" w:sz="0" w:space="0" w:color="auto"/>
                                                <w:left w:val="none" w:sz="0" w:space="0" w:color="auto"/>
                                                <w:bottom w:val="none" w:sz="0" w:space="0" w:color="auto"/>
                                                <w:right w:val="none" w:sz="0" w:space="0" w:color="auto"/>
                                              </w:divBdr>
                                            </w:div>
                                            <w:div w:id="852308120">
                                              <w:marLeft w:val="0"/>
                                              <w:marRight w:val="0"/>
                                              <w:marTop w:val="0"/>
                                              <w:marBottom w:val="0"/>
                                              <w:divBdr>
                                                <w:top w:val="none" w:sz="0" w:space="0" w:color="auto"/>
                                                <w:left w:val="none" w:sz="0" w:space="0" w:color="auto"/>
                                                <w:bottom w:val="none" w:sz="0" w:space="0" w:color="auto"/>
                                                <w:right w:val="none" w:sz="0" w:space="0" w:color="auto"/>
                                              </w:divBdr>
                                            </w:div>
                                            <w:div w:id="1299145514">
                                              <w:marLeft w:val="0"/>
                                              <w:marRight w:val="0"/>
                                              <w:marTop w:val="0"/>
                                              <w:marBottom w:val="0"/>
                                              <w:divBdr>
                                                <w:top w:val="none" w:sz="0" w:space="0" w:color="auto"/>
                                                <w:left w:val="none" w:sz="0" w:space="0" w:color="auto"/>
                                                <w:bottom w:val="none" w:sz="0" w:space="0" w:color="auto"/>
                                                <w:right w:val="none" w:sz="0" w:space="0" w:color="auto"/>
                                              </w:divBdr>
                                            </w:div>
                                            <w:div w:id="1568609813">
                                              <w:marLeft w:val="0"/>
                                              <w:marRight w:val="0"/>
                                              <w:marTop w:val="0"/>
                                              <w:marBottom w:val="0"/>
                                              <w:divBdr>
                                                <w:top w:val="none" w:sz="0" w:space="0" w:color="auto"/>
                                                <w:left w:val="none" w:sz="0" w:space="0" w:color="auto"/>
                                                <w:bottom w:val="none" w:sz="0" w:space="0" w:color="auto"/>
                                                <w:right w:val="none" w:sz="0" w:space="0" w:color="auto"/>
                                              </w:divBdr>
                                            </w:div>
                                            <w:div w:id="572281180">
                                              <w:marLeft w:val="0"/>
                                              <w:marRight w:val="0"/>
                                              <w:marTop w:val="0"/>
                                              <w:marBottom w:val="0"/>
                                              <w:divBdr>
                                                <w:top w:val="none" w:sz="0" w:space="0" w:color="auto"/>
                                                <w:left w:val="none" w:sz="0" w:space="0" w:color="auto"/>
                                                <w:bottom w:val="none" w:sz="0" w:space="0" w:color="auto"/>
                                                <w:right w:val="none" w:sz="0" w:space="0" w:color="auto"/>
                                              </w:divBdr>
                                            </w:div>
                                            <w:div w:id="1220049446">
                                              <w:marLeft w:val="0"/>
                                              <w:marRight w:val="0"/>
                                              <w:marTop w:val="0"/>
                                              <w:marBottom w:val="0"/>
                                              <w:divBdr>
                                                <w:top w:val="none" w:sz="0" w:space="0" w:color="auto"/>
                                                <w:left w:val="none" w:sz="0" w:space="0" w:color="auto"/>
                                                <w:bottom w:val="none" w:sz="0" w:space="0" w:color="auto"/>
                                                <w:right w:val="none" w:sz="0" w:space="0" w:color="auto"/>
                                              </w:divBdr>
                                            </w:div>
                                            <w:div w:id="1040326062">
                                              <w:marLeft w:val="0"/>
                                              <w:marRight w:val="0"/>
                                              <w:marTop w:val="0"/>
                                              <w:marBottom w:val="0"/>
                                              <w:divBdr>
                                                <w:top w:val="none" w:sz="0" w:space="0" w:color="auto"/>
                                                <w:left w:val="none" w:sz="0" w:space="0" w:color="auto"/>
                                                <w:bottom w:val="none" w:sz="0" w:space="0" w:color="auto"/>
                                                <w:right w:val="none" w:sz="0" w:space="0" w:color="auto"/>
                                              </w:divBdr>
                                            </w:div>
                                            <w:div w:id="457796967">
                                              <w:marLeft w:val="0"/>
                                              <w:marRight w:val="0"/>
                                              <w:marTop w:val="0"/>
                                              <w:marBottom w:val="0"/>
                                              <w:divBdr>
                                                <w:top w:val="none" w:sz="0" w:space="0" w:color="auto"/>
                                                <w:left w:val="none" w:sz="0" w:space="0" w:color="auto"/>
                                                <w:bottom w:val="none" w:sz="0" w:space="0" w:color="auto"/>
                                                <w:right w:val="none" w:sz="0" w:space="0" w:color="auto"/>
                                              </w:divBdr>
                                            </w:div>
                                            <w:div w:id="896863250">
                                              <w:marLeft w:val="0"/>
                                              <w:marRight w:val="0"/>
                                              <w:marTop w:val="0"/>
                                              <w:marBottom w:val="0"/>
                                              <w:divBdr>
                                                <w:top w:val="none" w:sz="0" w:space="0" w:color="auto"/>
                                                <w:left w:val="none" w:sz="0" w:space="0" w:color="auto"/>
                                                <w:bottom w:val="none" w:sz="0" w:space="0" w:color="auto"/>
                                                <w:right w:val="none" w:sz="0" w:space="0" w:color="auto"/>
                                              </w:divBdr>
                                            </w:div>
                                            <w:div w:id="377046703">
                                              <w:marLeft w:val="0"/>
                                              <w:marRight w:val="0"/>
                                              <w:marTop w:val="0"/>
                                              <w:marBottom w:val="0"/>
                                              <w:divBdr>
                                                <w:top w:val="none" w:sz="0" w:space="0" w:color="auto"/>
                                                <w:left w:val="none" w:sz="0" w:space="0" w:color="auto"/>
                                                <w:bottom w:val="none" w:sz="0" w:space="0" w:color="auto"/>
                                                <w:right w:val="none" w:sz="0" w:space="0" w:color="auto"/>
                                              </w:divBdr>
                                            </w:div>
                                            <w:div w:id="946350179">
                                              <w:marLeft w:val="0"/>
                                              <w:marRight w:val="0"/>
                                              <w:marTop w:val="0"/>
                                              <w:marBottom w:val="0"/>
                                              <w:divBdr>
                                                <w:top w:val="none" w:sz="0" w:space="0" w:color="auto"/>
                                                <w:left w:val="none" w:sz="0" w:space="0" w:color="auto"/>
                                                <w:bottom w:val="none" w:sz="0" w:space="0" w:color="auto"/>
                                                <w:right w:val="none" w:sz="0" w:space="0" w:color="auto"/>
                                              </w:divBdr>
                                            </w:div>
                                            <w:div w:id="1883512552">
                                              <w:marLeft w:val="0"/>
                                              <w:marRight w:val="0"/>
                                              <w:marTop w:val="0"/>
                                              <w:marBottom w:val="0"/>
                                              <w:divBdr>
                                                <w:top w:val="none" w:sz="0" w:space="0" w:color="auto"/>
                                                <w:left w:val="none" w:sz="0" w:space="0" w:color="auto"/>
                                                <w:bottom w:val="none" w:sz="0" w:space="0" w:color="auto"/>
                                                <w:right w:val="none" w:sz="0" w:space="0" w:color="auto"/>
                                              </w:divBdr>
                                            </w:div>
                                            <w:div w:id="767965823">
                                              <w:marLeft w:val="0"/>
                                              <w:marRight w:val="0"/>
                                              <w:marTop w:val="0"/>
                                              <w:marBottom w:val="0"/>
                                              <w:divBdr>
                                                <w:top w:val="none" w:sz="0" w:space="0" w:color="auto"/>
                                                <w:left w:val="none" w:sz="0" w:space="0" w:color="auto"/>
                                                <w:bottom w:val="none" w:sz="0" w:space="0" w:color="auto"/>
                                                <w:right w:val="none" w:sz="0" w:space="0" w:color="auto"/>
                                              </w:divBdr>
                                            </w:div>
                                            <w:div w:id="665592125">
                                              <w:marLeft w:val="0"/>
                                              <w:marRight w:val="0"/>
                                              <w:marTop w:val="0"/>
                                              <w:marBottom w:val="0"/>
                                              <w:divBdr>
                                                <w:top w:val="none" w:sz="0" w:space="0" w:color="auto"/>
                                                <w:left w:val="none" w:sz="0" w:space="0" w:color="auto"/>
                                                <w:bottom w:val="none" w:sz="0" w:space="0" w:color="auto"/>
                                                <w:right w:val="none" w:sz="0" w:space="0" w:color="auto"/>
                                              </w:divBdr>
                                            </w:div>
                                            <w:div w:id="1090734024">
                                              <w:marLeft w:val="0"/>
                                              <w:marRight w:val="0"/>
                                              <w:marTop w:val="0"/>
                                              <w:marBottom w:val="0"/>
                                              <w:divBdr>
                                                <w:top w:val="none" w:sz="0" w:space="0" w:color="auto"/>
                                                <w:left w:val="none" w:sz="0" w:space="0" w:color="auto"/>
                                                <w:bottom w:val="none" w:sz="0" w:space="0" w:color="auto"/>
                                                <w:right w:val="none" w:sz="0" w:space="0" w:color="auto"/>
                                              </w:divBdr>
                                            </w:div>
                                            <w:div w:id="1798714688">
                                              <w:marLeft w:val="0"/>
                                              <w:marRight w:val="0"/>
                                              <w:marTop w:val="0"/>
                                              <w:marBottom w:val="0"/>
                                              <w:divBdr>
                                                <w:top w:val="none" w:sz="0" w:space="0" w:color="auto"/>
                                                <w:left w:val="none" w:sz="0" w:space="0" w:color="auto"/>
                                                <w:bottom w:val="none" w:sz="0" w:space="0" w:color="auto"/>
                                                <w:right w:val="none" w:sz="0" w:space="0" w:color="auto"/>
                                              </w:divBdr>
                                            </w:div>
                                            <w:div w:id="1999377243">
                                              <w:marLeft w:val="0"/>
                                              <w:marRight w:val="0"/>
                                              <w:marTop w:val="0"/>
                                              <w:marBottom w:val="0"/>
                                              <w:divBdr>
                                                <w:top w:val="none" w:sz="0" w:space="0" w:color="auto"/>
                                                <w:left w:val="none" w:sz="0" w:space="0" w:color="auto"/>
                                                <w:bottom w:val="none" w:sz="0" w:space="0" w:color="auto"/>
                                                <w:right w:val="none" w:sz="0" w:space="0" w:color="auto"/>
                                              </w:divBdr>
                                            </w:div>
                                            <w:div w:id="604846545">
                                              <w:marLeft w:val="0"/>
                                              <w:marRight w:val="0"/>
                                              <w:marTop w:val="0"/>
                                              <w:marBottom w:val="0"/>
                                              <w:divBdr>
                                                <w:top w:val="none" w:sz="0" w:space="0" w:color="auto"/>
                                                <w:left w:val="none" w:sz="0" w:space="0" w:color="auto"/>
                                                <w:bottom w:val="none" w:sz="0" w:space="0" w:color="auto"/>
                                                <w:right w:val="none" w:sz="0" w:space="0" w:color="auto"/>
                                              </w:divBdr>
                                            </w:div>
                                          </w:divsChild>
                                        </w:div>
                                        <w:div w:id="1862939667">
                                          <w:marLeft w:val="0"/>
                                          <w:marRight w:val="0"/>
                                          <w:marTop w:val="0"/>
                                          <w:marBottom w:val="0"/>
                                          <w:divBdr>
                                            <w:top w:val="none" w:sz="0" w:space="0" w:color="auto"/>
                                            <w:left w:val="none" w:sz="0" w:space="0" w:color="auto"/>
                                            <w:bottom w:val="none" w:sz="0" w:space="0" w:color="auto"/>
                                            <w:right w:val="none" w:sz="0" w:space="0" w:color="auto"/>
                                          </w:divBdr>
                                        </w:div>
                                        <w:div w:id="806893249">
                                          <w:marLeft w:val="0"/>
                                          <w:marRight w:val="0"/>
                                          <w:marTop w:val="0"/>
                                          <w:marBottom w:val="0"/>
                                          <w:divBdr>
                                            <w:top w:val="none" w:sz="0" w:space="0" w:color="auto"/>
                                            <w:left w:val="none" w:sz="0" w:space="0" w:color="auto"/>
                                            <w:bottom w:val="none" w:sz="0" w:space="0" w:color="auto"/>
                                            <w:right w:val="none" w:sz="0" w:space="0" w:color="auto"/>
                                          </w:divBdr>
                                          <w:divsChild>
                                            <w:div w:id="1232810836">
                                              <w:marLeft w:val="0"/>
                                              <w:marRight w:val="0"/>
                                              <w:marTop w:val="0"/>
                                              <w:marBottom w:val="0"/>
                                              <w:divBdr>
                                                <w:top w:val="none" w:sz="0" w:space="0" w:color="auto"/>
                                                <w:left w:val="none" w:sz="0" w:space="0" w:color="auto"/>
                                                <w:bottom w:val="none" w:sz="0" w:space="0" w:color="auto"/>
                                                <w:right w:val="none" w:sz="0" w:space="0" w:color="auto"/>
                                              </w:divBdr>
                                            </w:div>
                                          </w:divsChild>
                                        </w:div>
                                        <w:div w:id="747390076">
                                          <w:marLeft w:val="0"/>
                                          <w:marRight w:val="0"/>
                                          <w:marTop w:val="0"/>
                                          <w:marBottom w:val="0"/>
                                          <w:divBdr>
                                            <w:top w:val="none" w:sz="0" w:space="0" w:color="auto"/>
                                            <w:left w:val="none" w:sz="0" w:space="0" w:color="auto"/>
                                            <w:bottom w:val="none" w:sz="0" w:space="0" w:color="auto"/>
                                            <w:right w:val="none" w:sz="0" w:space="0" w:color="auto"/>
                                          </w:divBdr>
                                        </w:div>
                                        <w:div w:id="982276947">
                                          <w:marLeft w:val="0"/>
                                          <w:marRight w:val="0"/>
                                          <w:marTop w:val="0"/>
                                          <w:marBottom w:val="0"/>
                                          <w:divBdr>
                                            <w:top w:val="none" w:sz="0" w:space="0" w:color="auto"/>
                                            <w:left w:val="none" w:sz="0" w:space="0" w:color="auto"/>
                                            <w:bottom w:val="none" w:sz="0" w:space="0" w:color="auto"/>
                                            <w:right w:val="none" w:sz="0" w:space="0" w:color="auto"/>
                                          </w:divBdr>
                                          <w:divsChild>
                                            <w:div w:id="1490361467">
                                              <w:marLeft w:val="0"/>
                                              <w:marRight w:val="0"/>
                                              <w:marTop w:val="0"/>
                                              <w:marBottom w:val="0"/>
                                              <w:divBdr>
                                                <w:top w:val="none" w:sz="0" w:space="0" w:color="auto"/>
                                                <w:left w:val="none" w:sz="0" w:space="0" w:color="auto"/>
                                                <w:bottom w:val="none" w:sz="0" w:space="0" w:color="auto"/>
                                                <w:right w:val="none" w:sz="0" w:space="0" w:color="auto"/>
                                              </w:divBdr>
                                            </w:div>
                                            <w:div w:id="439031669">
                                              <w:marLeft w:val="0"/>
                                              <w:marRight w:val="0"/>
                                              <w:marTop w:val="0"/>
                                              <w:marBottom w:val="0"/>
                                              <w:divBdr>
                                                <w:top w:val="none" w:sz="0" w:space="0" w:color="auto"/>
                                                <w:left w:val="none" w:sz="0" w:space="0" w:color="auto"/>
                                                <w:bottom w:val="none" w:sz="0" w:space="0" w:color="auto"/>
                                                <w:right w:val="none" w:sz="0" w:space="0" w:color="auto"/>
                                              </w:divBdr>
                                            </w:div>
                                            <w:div w:id="2024546888">
                                              <w:marLeft w:val="0"/>
                                              <w:marRight w:val="0"/>
                                              <w:marTop w:val="0"/>
                                              <w:marBottom w:val="0"/>
                                              <w:divBdr>
                                                <w:top w:val="none" w:sz="0" w:space="0" w:color="auto"/>
                                                <w:left w:val="none" w:sz="0" w:space="0" w:color="auto"/>
                                                <w:bottom w:val="none" w:sz="0" w:space="0" w:color="auto"/>
                                                <w:right w:val="none" w:sz="0" w:space="0" w:color="auto"/>
                                              </w:divBdr>
                                            </w:div>
                                          </w:divsChild>
                                        </w:div>
                                        <w:div w:id="383062385">
                                          <w:marLeft w:val="0"/>
                                          <w:marRight w:val="0"/>
                                          <w:marTop w:val="0"/>
                                          <w:marBottom w:val="0"/>
                                          <w:divBdr>
                                            <w:top w:val="none" w:sz="0" w:space="0" w:color="auto"/>
                                            <w:left w:val="none" w:sz="0" w:space="0" w:color="auto"/>
                                            <w:bottom w:val="none" w:sz="0" w:space="0" w:color="auto"/>
                                            <w:right w:val="none" w:sz="0" w:space="0" w:color="auto"/>
                                          </w:divBdr>
                                        </w:div>
                                        <w:div w:id="774907872">
                                          <w:marLeft w:val="0"/>
                                          <w:marRight w:val="0"/>
                                          <w:marTop w:val="0"/>
                                          <w:marBottom w:val="0"/>
                                          <w:divBdr>
                                            <w:top w:val="none" w:sz="0" w:space="0" w:color="auto"/>
                                            <w:left w:val="none" w:sz="0" w:space="0" w:color="auto"/>
                                            <w:bottom w:val="none" w:sz="0" w:space="0" w:color="auto"/>
                                            <w:right w:val="none" w:sz="0" w:space="0" w:color="auto"/>
                                          </w:divBdr>
                                          <w:divsChild>
                                            <w:div w:id="803079875">
                                              <w:marLeft w:val="0"/>
                                              <w:marRight w:val="0"/>
                                              <w:marTop w:val="0"/>
                                              <w:marBottom w:val="0"/>
                                              <w:divBdr>
                                                <w:top w:val="none" w:sz="0" w:space="0" w:color="auto"/>
                                                <w:left w:val="none" w:sz="0" w:space="0" w:color="auto"/>
                                                <w:bottom w:val="none" w:sz="0" w:space="0" w:color="auto"/>
                                                <w:right w:val="none" w:sz="0" w:space="0" w:color="auto"/>
                                              </w:divBdr>
                                            </w:div>
                                            <w:div w:id="1698844481">
                                              <w:marLeft w:val="0"/>
                                              <w:marRight w:val="0"/>
                                              <w:marTop w:val="0"/>
                                              <w:marBottom w:val="0"/>
                                              <w:divBdr>
                                                <w:top w:val="none" w:sz="0" w:space="0" w:color="auto"/>
                                                <w:left w:val="none" w:sz="0" w:space="0" w:color="auto"/>
                                                <w:bottom w:val="none" w:sz="0" w:space="0" w:color="auto"/>
                                                <w:right w:val="none" w:sz="0" w:space="0" w:color="auto"/>
                                              </w:divBdr>
                                            </w:div>
                                            <w:div w:id="519778786">
                                              <w:marLeft w:val="0"/>
                                              <w:marRight w:val="0"/>
                                              <w:marTop w:val="0"/>
                                              <w:marBottom w:val="0"/>
                                              <w:divBdr>
                                                <w:top w:val="none" w:sz="0" w:space="0" w:color="auto"/>
                                                <w:left w:val="none" w:sz="0" w:space="0" w:color="auto"/>
                                                <w:bottom w:val="none" w:sz="0" w:space="0" w:color="auto"/>
                                                <w:right w:val="none" w:sz="0" w:space="0" w:color="auto"/>
                                              </w:divBdr>
                                            </w:div>
                                            <w:div w:id="1294091776">
                                              <w:marLeft w:val="0"/>
                                              <w:marRight w:val="0"/>
                                              <w:marTop w:val="0"/>
                                              <w:marBottom w:val="0"/>
                                              <w:divBdr>
                                                <w:top w:val="none" w:sz="0" w:space="0" w:color="auto"/>
                                                <w:left w:val="none" w:sz="0" w:space="0" w:color="auto"/>
                                                <w:bottom w:val="none" w:sz="0" w:space="0" w:color="auto"/>
                                                <w:right w:val="none" w:sz="0" w:space="0" w:color="auto"/>
                                              </w:divBdr>
                                            </w:div>
                                            <w:div w:id="381945984">
                                              <w:marLeft w:val="0"/>
                                              <w:marRight w:val="0"/>
                                              <w:marTop w:val="0"/>
                                              <w:marBottom w:val="0"/>
                                              <w:divBdr>
                                                <w:top w:val="none" w:sz="0" w:space="0" w:color="auto"/>
                                                <w:left w:val="none" w:sz="0" w:space="0" w:color="auto"/>
                                                <w:bottom w:val="none" w:sz="0" w:space="0" w:color="auto"/>
                                                <w:right w:val="none" w:sz="0" w:space="0" w:color="auto"/>
                                              </w:divBdr>
                                            </w:div>
                                          </w:divsChild>
                                        </w:div>
                                        <w:div w:id="1314063253">
                                          <w:marLeft w:val="0"/>
                                          <w:marRight w:val="0"/>
                                          <w:marTop w:val="0"/>
                                          <w:marBottom w:val="0"/>
                                          <w:divBdr>
                                            <w:top w:val="none" w:sz="0" w:space="0" w:color="auto"/>
                                            <w:left w:val="none" w:sz="0" w:space="0" w:color="auto"/>
                                            <w:bottom w:val="none" w:sz="0" w:space="0" w:color="auto"/>
                                            <w:right w:val="none" w:sz="0" w:space="0" w:color="auto"/>
                                          </w:divBdr>
                                        </w:div>
                                        <w:div w:id="2004695857">
                                          <w:marLeft w:val="0"/>
                                          <w:marRight w:val="0"/>
                                          <w:marTop w:val="0"/>
                                          <w:marBottom w:val="0"/>
                                          <w:divBdr>
                                            <w:top w:val="none" w:sz="0" w:space="0" w:color="auto"/>
                                            <w:left w:val="none" w:sz="0" w:space="0" w:color="auto"/>
                                            <w:bottom w:val="none" w:sz="0" w:space="0" w:color="auto"/>
                                            <w:right w:val="none" w:sz="0" w:space="0" w:color="auto"/>
                                          </w:divBdr>
                                          <w:divsChild>
                                            <w:div w:id="1694578016">
                                              <w:marLeft w:val="0"/>
                                              <w:marRight w:val="0"/>
                                              <w:marTop w:val="0"/>
                                              <w:marBottom w:val="0"/>
                                              <w:divBdr>
                                                <w:top w:val="none" w:sz="0" w:space="0" w:color="auto"/>
                                                <w:left w:val="none" w:sz="0" w:space="0" w:color="auto"/>
                                                <w:bottom w:val="none" w:sz="0" w:space="0" w:color="auto"/>
                                                <w:right w:val="none" w:sz="0" w:space="0" w:color="auto"/>
                                              </w:divBdr>
                                            </w:div>
                                            <w:div w:id="880942725">
                                              <w:marLeft w:val="0"/>
                                              <w:marRight w:val="0"/>
                                              <w:marTop w:val="0"/>
                                              <w:marBottom w:val="0"/>
                                              <w:divBdr>
                                                <w:top w:val="none" w:sz="0" w:space="0" w:color="auto"/>
                                                <w:left w:val="none" w:sz="0" w:space="0" w:color="auto"/>
                                                <w:bottom w:val="none" w:sz="0" w:space="0" w:color="auto"/>
                                                <w:right w:val="none" w:sz="0" w:space="0" w:color="auto"/>
                                              </w:divBdr>
                                            </w:div>
                                          </w:divsChild>
                                        </w:div>
                                        <w:div w:id="1732457552">
                                          <w:marLeft w:val="0"/>
                                          <w:marRight w:val="0"/>
                                          <w:marTop w:val="0"/>
                                          <w:marBottom w:val="0"/>
                                          <w:divBdr>
                                            <w:top w:val="none" w:sz="0" w:space="0" w:color="auto"/>
                                            <w:left w:val="none" w:sz="0" w:space="0" w:color="auto"/>
                                            <w:bottom w:val="none" w:sz="0" w:space="0" w:color="auto"/>
                                            <w:right w:val="none" w:sz="0" w:space="0" w:color="auto"/>
                                          </w:divBdr>
                                        </w:div>
                                        <w:div w:id="2138913369">
                                          <w:marLeft w:val="0"/>
                                          <w:marRight w:val="0"/>
                                          <w:marTop w:val="0"/>
                                          <w:marBottom w:val="0"/>
                                          <w:divBdr>
                                            <w:top w:val="none" w:sz="0" w:space="0" w:color="auto"/>
                                            <w:left w:val="none" w:sz="0" w:space="0" w:color="auto"/>
                                            <w:bottom w:val="none" w:sz="0" w:space="0" w:color="auto"/>
                                            <w:right w:val="none" w:sz="0" w:space="0" w:color="auto"/>
                                          </w:divBdr>
                                          <w:divsChild>
                                            <w:div w:id="2077821005">
                                              <w:marLeft w:val="0"/>
                                              <w:marRight w:val="0"/>
                                              <w:marTop w:val="0"/>
                                              <w:marBottom w:val="0"/>
                                              <w:divBdr>
                                                <w:top w:val="none" w:sz="0" w:space="0" w:color="auto"/>
                                                <w:left w:val="none" w:sz="0" w:space="0" w:color="auto"/>
                                                <w:bottom w:val="none" w:sz="0" w:space="0" w:color="auto"/>
                                                <w:right w:val="none" w:sz="0" w:space="0" w:color="auto"/>
                                              </w:divBdr>
                                            </w:div>
                                          </w:divsChild>
                                        </w:div>
                                        <w:div w:id="228805525">
                                          <w:marLeft w:val="0"/>
                                          <w:marRight w:val="0"/>
                                          <w:marTop w:val="0"/>
                                          <w:marBottom w:val="0"/>
                                          <w:divBdr>
                                            <w:top w:val="none" w:sz="0" w:space="0" w:color="auto"/>
                                            <w:left w:val="none" w:sz="0" w:space="0" w:color="auto"/>
                                            <w:bottom w:val="none" w:sz="0" w:space="0" w:color="auto"/>
                                            <w:right w:val="none" w:sz="0" w:space="0" w:color="auto"/>
                                          </w:divBdr>
                                        </w:div>
                                        <w:div w:id="1259368364">
                                          <w:marLeft w:val="0"/>
                                          <w:marRight w:val="0"/>
                                          <w:marTop w:val="0"/>
                                          <w:marBottom w:val="0"/>
                                          <w:divBdr>
                                            <w:top w:val="none" w:sz="0" w:space="0" w:color="auto"/>
                                            <w:left w:val="none" w:sz="0" w:space="0" w:color="auto"/>
                                            <w:bottom w:val="none" w:sz="0" w:space="0" w:color="auto"/>
                                            <w:right w:val="none" w:sz="0" w:space="0" w:color="auto"/>
                                          </w:divBdr>
                                          <w:divsChild>
                                            <w:div w:id="717508834">
                                              <w:marLeft w:val="0"/>
                                              <w:marRight w:val="0"/>
                                              <w:marTop w:val="0"/>
                                              <w:marBottom w:val="0"/>
                                              <w:divBdr>
                                                <w:top w:val="none" w:sz="0" w:space="0" w:color="auto"/>
                                                <w:left w:val="none" w:sz="0" w:space="0" w:color="auto"/>
                                                <w:bottom w:val="none" w:sz="0" w:space="0" w:color="auto"/>
                                                <w:right w:val="none" w:sz="0" w:space="0" w:color="auto"/>
                                              </w:divBdr>
                                            </w:div>
                                            <w:div w:id="446122394">
                                              <w:marLeft w:val="0"/>
                                              <w:marRight w:val="0"/>
                                              <w:marTop w:val="0"/>
                                              <w:marBottom w:val="0"/>
                                              <w:divBdr>
                                                <w:top w:val="none" w:sz="0" w:space="0" w:color="auto"/>
                                                <w:left w:val="none" w:sz="0" w:space="0" w:color="auto"/>
                                                <w:bottom w:val="none" w:sz="0" w:space="0" w:color="auto"/>
                                                <w:right w:val="none" w:sz="0" w:space="0" w:color="auto"/>
                                              </w:divBdr>
                                            </w:div>
                                            <w:div w:id="1209339927">
                                              <w:marLeft w:val="0"/>
                                              <w:marRight w:val="0"/>
                                              <w:marTop w:val="0"/>
                                              <w:marBottom w:val="0"/>
                                              <w:divBdr>
                                                <w:top w:val="none" w:sz="0" w:space="0" w:color="auto"/>
                                                <w:left w:val="none" w:sz="0" w:space="0" w:color="auto"/>
                                                <w:bottom w:val="none" w:sz="0" w:space="0" w:color="auto"/>
                                                <w:right w:val="none" w:sz="0" w:space="0" w:color="auto"/>
                                              </w:divBdr>
                                            </w:div>
                                          </w:divsChild>
                                        </w:div>
                                        <w:div w:id="1033189814">
                                          <w:marLeft w:val="0"/>
                                          <w:marRight w:val="0"/>
                                          <w:marTop w:val="0"/>
                                          <w:marBottom w:val="0"/>
                                          <w:divBdr>
                                            <w:top w:val="none" w:sz="0" w:space="0" w:color="auto"/>
                                            <w:left w:val="none" w:sz="0" w:space="0" w:color="auto"/>
                                            <w:bottom w:val="none" w:sz="0" w:space="0" w:color="auto"/>
                                            <w:right w:val="none" w:sz="0" w:space="0" w:color="auto"/>
                                          </w:divBdr>
                                        </w:div>
                                        <w:div w:id="1150290988">
                                          <w:marLeft w:val="0"/>
                                          <w:marRight w:val="0"/>
                                          <w:marTop w:val="0"/>
                                          <w:marBottom w:val="0"/>
                                          <w:divBdr>
                                            <w:top w:val="none" w:sz="0" w:space="0" w:color="auto"/>
                                            <w:left w:val="none" w:sz="0" w:space="0" w:color="auto"/>
                                            <w:bottom w:val="none" w:sz="0" w:space="0" w:color="auto"/>
                                            <w:right w:val="none" w:sz="0" w:space="0" w:color="auto"/>
                                          </w:divBdr>
                                          <w:divsChild>
                                            <w:div w:id="339354508">
                                              <w:marLeft w:val="0"/>
                                              <w:marRight w:val="0"/>
                                              <w:marTop w:val="0"/>
                                              <w:marBottom w:val="0"/>
                                              <w:divBdr>
                                                <w:top w:val="none" w:sz="0" w:space="0" w:color="auto"/>
                                                <w:left w:val="none" w:sz="0" w:space="0" w:color="auto"/>
                                                <w:bottom w:val="none" w:sz="0" w:space="0" w:color="auto"/>
                                                <w:right w:val="none" w:sz="0" w:space="0" w:color="auto"/>
                                              </w:divBdr>
                                            </w:div>
                                            <w:div w:id="1247569712">
                                              <w:marLeft w:val="0"/>
                                              <w:marRight w:val="0"/>
                                              <w:marTop w:val="0"/>
                                              <w:marBottom w:val="0"/>
                                              <w:divBdr>
                                                <w:top w:val="none" w:sz="0" w:space="0" w:color="auto"/>
                                                <w:left w:val="none" w:sz="0" w:space="0" w:color="auto"/>
                                                <w:bottom w:val="none" w:sz="0" w:space="0" w:color="auto"/>
                                                <w:right w:val="none" w:sz="0" w:space="0" w:color="auto"/>
                                              </w:divBdr>
                                            </w:div>
                                          </w:divsChild>
                                        </w:div>
                                        <w:div w:id="88506288">
                                          <w:marLeft w:val="0"/>
                                          <w:marRight w:val="0"/>
                                          <w:marTop w:val="0"/>
                                          <w:marBottom w:val="0"/>
                                          <w:divBdr>
                                            <w:top w:val="none" w:sz="0" w:space="0" w:color="auto"/>
                                            <w:left w:val="none" w:sz="0" w:space="0" w:color="auto"/>
                                            <w:bottom w:val="none" w:sz="0" w:space="0" w:color="auto"/>
                                            <w:right w:val="none" w:sz="0" w:space="0" w:color="auto"/>
                                          </w:divBdr>
                                        </w:div>
                                        <w:div w:id="628360272">
                                          <w:marLeft w:val="0"/>
                                          <w:marRight w:val="0"/>
                                          <w:marTop w:val="0"/>
                                          <w:marBottom w:val="0"/>
                                          <w:divBdr>
                                            <w:top w:val="none" w:sz="0" w:space="0" w:color="auto"/>
                                            <w:left w:val="none" w:sz="0" w:space="0" w:color="auto"/>
                                            <w:bottom w:val="none" w:sz="0" w:space="0" w:color="auto"/>
                                            <w:right w:val="none" w:sz="0" w:space="0" w:color="auto"/>
                                          </w:divBdr>
                                          <w:divsChild>
                                            <w:div w:id="825516427">
                                              <w:marLeft w:val="0"/>
                                              <w:marRight w:val="0"/>
                                              <w:marTop w:val="0"/>
                                              <w:marBottom w:val="0"/>
                                              <w:divBdr>
                                                <w:top w:val="none" w:sz="0" w:space="0" w:color="auto"/>
                                                <w:left w:val="none" w:sz="0" w:space="0" w:color="auto"/>
                                                <w:bottom w:val="none" w:sz="0" w:space="0" w:color="auto"/>
                                                <w:right w:val="none" w:sz="0" w:space="0" w:color="auto"/>
                                              </w:divBdr>
                                            </w:div>
                                            <w:div w:id="1210873765">
                                              <w:marLeft w:val="0"/>
                                              <w:marRight w:val="0"/>
                                              <w:marTop w:val="0"/>
                                              <w:marBottom w:val="0"/>
                                              <w:divBdr>
                                                <w:top w:val="none" w:sz="0" w:space="0" w:color="auto"/>
                                                <w:left w:val="none" w:sz="0" w:space="0" w:color="auto"/>
                                                <w:bottom w:val="none" w:sz="0" w:space="0" w:color="auto"/>
                                                <w:right w:val="none" w:sz="0" w:space="0" w:color="auto"/>
                                              </w:divBdr>
                                            </w:div>
                                            <w:div w:id="404643264">
                                              <w:marLeft w:val="0"/>
                                              <w:marRight w:val="0"/>
                                              <w:marTop w:val="0"/>
                                              <w:marBottom w:val="0"/>
                                              <w:divBdr>
                                                <w:top w:val="none" w:sz="0" w:space="0" w:color="auto"/>
                                                <w:left w:val="none" w:sz="0" w:space="0" w:color="auto"/>
                                                <w:bottom w:val="none" w:sz="0" w:space="0" w:color="auto"/>
                                                <w:right w:val="none" w:sz="0" w:space="0" w:color="auto"/>
                                              </w:divBdr>
                                            </w:div>
                                          </w:divsChild>
                                        </w:div>
                                        <w:div w:id="1884364907">
                                          <w:marLeft w:val="0"/>
                                          <w:marRight w:val="0"/>
                                          <w:marTop w:val="0"/>
                                          <w:marBottom w:val="0"/>
                                          <w:divBdr>
                                            <w:top w:val="none" w:sz="0" w:space="0" w:color="auto"/>
                                            <w:left w:val="none" w:sz="0" w:space="0" w:color="auto"/>
                                            <w:bottom w:val="none" w:sz="0" w:space="0" w:color="auto"/>
                                            <w:right w:val="none" w:sz="0" w:space="0" w:color="auto"/>
                                          </w:divBdr>
                                        </w:div>
                                        <w:div w:id="56780807">
                                          <w:marLeft w:val="0"/>
                                          <w:marRight w:val="0"/>
                                          <w:marTop w:val="0"/>
                                          <w:marBottom w:val="0"/>
                                          <w:divBdr>
                                            <w:top w:val="none" w:sz="0" w:space="0" w:color="auto"/>
                                            <w:left w:val="none" w:sz="0" w:space="0" w:color="auto"/>
                                            <w:bottom w:val="none" w:sz="0" w:space="0" w:color="auto"/>
                                            <w:right w:val="none" w:sz="0" w:space="0" w:color="auto"/>
                                          </w:divBdr>
                                          <w:divsChild>
                                            <w:div w:id="1090353784">
                                              <w:marLeft w:val="0"/>
                                              <w:marRight w:val="0"/>
                                              <w:marTop w:val="0"/>
                                              <w:marBottom w:val="0"/>
                                              <w:divBdr>
                                                <w:top w:val="none" w:sz="0" w:space="0" w:color="auto"/>
                                                <w:left w:val="none" w:sz="0" w:space="0" w:color="auto"/>
                                                <w:bottom w:val="none" w:sz="0" w:space="0" w:color="auto"/>
                                                <w:right w:val="none" w:sz="0" w:space="0" w:color="auto"/>
                                              </w:divBdr>
                                            </w:div>
                                            <w:div w:id="2030989000">
                                              <w:marLeft w:val="0"/>
                                              <w:marRight w:val="0"/>
                                              <w:marTop w:val="0"/>
                                              <w:marBottom w:val="0"/>
                                              <w:divBdr>
                                                <w:top w:val="none" w:sz="0" w:space="0" w:color="auto"/>
                                                <w:left w:val="none" w:sz="0" w:space="0" w:color="auto"/>
                                                <w:bottom w:val="none" w:sz="0" w:space="0" w:color="auto"/>
                                                <w:right w:val="none" w:sz="0" w:space="0" w:color="auto"/>
                                              </w:divBdr>
                                            </w:div>
                                            <w:div w:id="371000855">
                                              <w:marLeft w:val="0"/>
                                              <w:marRight w:val="0"/>
                                              <w:marTop w:val="0"/>
                                              <w:marBottom w:val="0"/>
                                              <w:divBdr>
                                                <w:top w:val="none" w:sz="0" w:space="0" w:color="auto"/>
                                                <w:left w:val="none" w:sz="0" w:space="0" w:color="auto"/>
                                                <w:bottom w:val="none" w:sz="0" w:space="0" w:color="auto"/>
                                                <w:right w:val="none" w:sz="0" w:space="0" w:color="auto"/>
                                              </w:divBdr>
                                            </w:div>
                                            <w:div w:id="790437927">
                                              <w:marLeft w:val="0"/>
                                              <w:marRight w:val="0"/>
                                              <w:marTop w:val="0"/>
                                              <w:marBottom w:val="0"/>
                                              <w:divBdr>
                                                <w:top w:val="none" w:sz="0" w:space="0" w:color="auto"/>
                                                <w:left w:val="none" w:sz="0" w:space="0" w:color="auto"/>
                                                <w:bottom w:val="none" w:sz="0" w:space="0" w:color="auto"/>
                                                <w:right w:val="none" w:sz="0" w:space="0" w:color="auto"/>
                                              </w:divBdr>
                                            </w:div>
                                            <w:div w:id="351303837">
                                              <w:marLeft w:val="0"/>
                                              <w:marRight w:val="0"/>
                                              <w:marTop w:val="0"/>
                                              <w:marBottom w:val="0"/>
                                              <w:divBdr>
                                                <w:top w:val="none" w:sz="0" w:space="0" w:color="auto"/>
                                                <w:left w:val="none" w:sz="0" w:space="0" w:color="auto"/>
                                                <w:bottom w:val="none" w:sz="0" w:space="0" w:color="auto"/>
                                                <w:right w:val="none" w:sz="0" w:space="0" w:color="auto"/>
                                              </w:divBdr>
                                            </w:div>
                                            <w:div w:id="1137530697">
                                              <w:marLeft w:val="0"/>
                                              <w:marRight w:val="0"/>
                                              <w:marTop w:val="0"/>
                                              <w:marBottom w:val="0"/>
                                              <w:divBdr>
                                                <w:top w:val="none" w:sz="0" w:space="0" w:color="auto"/>
                                                <w:left w:val="none" w:sz="0" w:space="0" w:color="auto"/>
                                                <w:bottom w:val="none" w:sz="0" w:space="0" w:color="auto"/>
                                                <w:right w:val="none" w:sz="0" w:space="0" w:color="auto"/>
                                              </w:divBdr>
                                            </w:div>
                                            <w:div w:id="919681297">
                                              <w:marLeft w:val="0"/>
                                              <w:marRight w:val="0"/>
                                              <w:marTop w:val="0"/>
                                              <w:marBottom w:val="0"/>
                                              <w:divBdr>
                                                <w:top w:val="none" w:sz="0" w:space="0" w:color="auto"/>
                                                <w:left w:val="none" w:sz="0" w:space="0" w:color="auto"/>
                                                <w:bottom w:val="none" w:sz="0" w:space="0" w:color="auto"/>
                                                <w:right w:val="none" w:sz="0" w:space="0" w:color="auto"/>
                                              </w:divBdr>
                                            </w:div>
                                            <w:div w:id="1707948733">
                                              <w:marLeft w:val="0"/>
                                              <w:marRight w:val="0"/>
                                              <w:marTop w:val="0"/>
                                              <w:marBottom w:val="0"/>
                                              <w:divBdr>
                                                <w:top w:val="none" w:sz="0" w:space="0" w:color="auto"/>
                                                <w:left w:val="none" w:sz="0" w:space="0" w:color="auto"/>
                                                <w:bottom w:val="none" w:sz="0" w:space="0" w:color="auto"/>
                                                <w:right w:val="none" w:sz="0" w:space="0" w:color="auto"/>
                                              </w:divBdr>
                                            </w:div>
                                            <w:div w:id="1907179831">
                                              <w:marLeft w:val="0"/>
                                              <w:marRight w:val="0"/>
                                              <w:marTop w:val="0"/>
                                              <w:marBottom w:val="0"/>
                                              <w:divBdr>
                                                <w:top w:val="none" w:sz="0" w:space="0" w:color="auto"/>
                                                <w:left w:val="none" w:sz="0" w:space="0" w:color="auto"/>
                                                <w:bottom w:val="none" w:sz="0" w:space="0" w:color="auto"/>
                                                <w:right w:val="none" w:sz="0" w:space="0" w:color="auto"/>
                                              </w:divBdr>
                                            </w:div>
                                            <w:div w:id="1816218070">
                                              <w:marLeft w:val="0"/>
                                              <w:marRight w:val="0"/>
                                              <w:marTop w:val="0"/>
                                              <w:marBottom w:val="0"/>
                                              <w:divBdr>
                                                <w:top w:val="none" w:sz="0" w:space="0" w:color="auto"/>
                                                <w:left w:val="none" w:sz="0" w:space="0" w:color="auto"/>
                                                <w:bottom w:val="none" w:sz="0" w:space="0" w:color="auto"/>
                                                <w:right w:val="none" w:sz="0" w:space="0" w:color="auto"/>
                                              </w:divBdr>
                                            </w:div>
                                            <w:div w:id="601690513">
                                              <w:marLeft w:val="0"/>
                                              <w:marRight w:val="0"/>
                                              <w:marTop w:val="0"/>
                                              <w:marBottom w:val="0"/>
                                              <w:divBdr>
                                                <w:top w:val="none" w:sz="0" w:space="0" w:color="auto"/>
                                                <w:left w:val="none" w:sz="0" w:space="0" w:color="auto"/>
                                                <w:bottom w:val="none" w:sz="0" w:space="0" w:color="auto"/>
                                                <w:right w:val="none" w:sz="0" w:space="0" w:color="auto"/>
                                              </w:divBdr>
                                            </w:div>
                                          </w:divsChild>
                                        </w:div>
                                        <w:div w:id="1942251183">
                                          <w:marLeft w:val="0"/>
                                          <w:marRight w:val="0"/>
                                          <w:marTop w:val="0"/>
                                          <w:marBottom w:val="0"/>
                                          <w:divBdr>
                                            <w:top w:val="none" w:sz="0" w:space="0" w:color="auto"/>
                                            <w:left w:val="none" w:sz="0" w:space="0" w:color="auto"/>
                                            <w:bottom w:val="none" w:sz="0" w:space="0" w:color="auto"/>
                                            <w:right w:val="none" w:sz="0" w:space="0" w:color="auto"/>
                                          </w:divBdr>
                                        </w:div>
                                        <w:div w:id="1890336332">
                                          <w:marLeft w:val="0"/>
                                          <w:marRight w:val="0"/>
                                          <w:marTop w:val="0"/>
                                          <w:marBottom w:val="0"/>
                                          <w:divBdr>
                                            <w:top w:val="none" w:sz="0" w:space="0" w:color="auto"/>
                                            <w:left w:val="none" w:sz="0" w:space="0" w:color="auto"/>
                                            <w:bottom w:val="none" w:sz="0" w:space="0" w:color="auto"/>
                                            <w:right w:val="none" w:sz="0" w:space="0" w:color="auto"/>
                                          </w:divBdr>
                                          <w:divsChild>
                                            <w:div w:id="1696999808">
                                              <w:marLeft w:val="0"/>
                                              <w:marRight w:val="0"/>
                                              <w:marTop w:val="0"/>
                                              <w:marBottom w:val="0"/>
                                              <w:divBdr>
                                                <w:top w:val="none" w:sz="0" w:space="0" w:color="auto"/>
                                                <w:left w:val="none" w:sz="0" w:space="0" w:color="auto"/>
                                                <w:bottom w:val="none" w:sz="0" w:space="0" w:color="auto"/>
                                                <w:right w:val="none" w:sz="0" w:space="0" w:color="auto"/>
                                              </w:divBdr>
                                            </w:div>
                                            <w:div w:id="559823141">
                                              <w:marLeft w:val="0"/>
                                              <w:marRight w:val="0"/>
                                              <w:marTop w:val="0"/>
                                              <w:marBottom w:val="0"/>
                                              <w:divBdr>
                                                <w:top w:val="none" w:sz="0" w:space="0" w:color="auto"/>
                                                <w:left w:val="none" w:sz="0" w:space="0" w:color="auto"/>
                                                <w:bottom w:val="none" w:sz="0" w:space="0" w:color="auto"/>
                                                <w:right w:val="none" w:sz="0" w:space="0" w:color="auto"/>
                                              </w:divBdr>
                                            </w:div>
                                            <w:div w:id="1602226361">
                                              <w:marLeft w:val="0"/>
                                              <w:marRight w:val="0"/>
                                              <w:marTop w:val="0"/>
                                              <w:marBottom w:val="0"/>
                                              <w:divBdr>
                                                <w:top w:val="none" w:sz="0" w:space="0" w:color="auto"/>
                                                <w:left w:val="none" w:sz="0" w:space="0" w:color="auto"/>
                                                <w:bottom w:val="none" w:sz="0" w:space="0" w:color="auto"/>
                                                <w:right w:val="none" w:sz="0" w:space="0" w:color="auto"/>
                                              </w:divBdr>
                                            </w:div>
                                            <w:div w:id="711350358">
                                              <w:marLeft w:val="0"/>
                                              <w:marRight w:val="0"/>
                                              <w:marTop w:val="0"/>
                                              <w:marBottom w:val="0"/>
                                              <w:divBdr>
                                                <w:top w:val="none" w:sz="0" w:space="0" w:color="auto"/>
                                                <w:left w:val="none" w:sz="0" w:space="0" w:color="auto"/>
                                                <w:bottom w:val="none" w:sz="0" w:space="0" w:color="auto"/>
                                                <w:right w:val="none" w:sz="0" w:space="0" w:color="auto"/>
                                              </w:divBdr>
                                            </w:div>
                                          </w:divsChild>
                                        </w:div>
                                        <w:div w:id="275256614">
                                          <w:marLeft w:val="0"/>
                                          <w:marRight w:val="0"/>
                                          <w:marTop w:val="0"/>
                                          <w:marBottom w:val="0"/>
                                          <w:divBdr>
                                            <w:top w:val="none" w:sz="0" w:space="0" w:color="auto"/>
                                            <w:left w:val="none" w:sz="0" w:space="0" w:color="auto"/>
                                            <w:bottom w:val="none" w:sz="0" w:space="0" w:color="auto"/>
                                            <w:right w:val="none" w:sz="0" w:space="0" w:color="auto"/>
                                          </w:divBdr>
                                        </w:div>
                                        <w:div w:id="1082490588">
                                          <w:marLeft w:val="0"/>
                                          <w:marRight w:val="0"/>
                                          <w:marTop w:val="0"/>
                                          <w:marBottom w:val="0"/>
                                          <w:divBdr>
                                            <w:top w:val="none" w:sz="0" w:space="0" w:color="auto"/>
                                            <w:left w:val="none" w:sz="0" w:space="0" w:color="auto"/>
                                            <w:bottom w:val="none" w:sz="0" w:space="0" w:color="auto"/>
                                            <w:right w:val="none" w:sz="0" w:space="0" w:color="auto"/>
                                          </w:divBdr>
                                          <w:divsChild>
                                            <w:div w:id="1927228887">
                                              <w:marLeft w:val="0"/>
                                              <w:marRight w:val="0"/>
                                              <w:marTop w:val="0"/>
                                              <w:marBottom w:val="0"/>
                                              <w:divBdr>
                                                <w:top w:val="none" w:sz="0" w:space="0" w:color="auto"/>
                                                <w:left w:val="none" w:sz="0" w:space="0" w:color="auto"/>
                                                <w:bottom w:val="none" w:sz="0" w:space="0" w:color="auto"/>
                                                <w:right w:val="none" w:sz="0" w:space="0" w:color="auto"/>
                                              </w:divBdr>
                                            </w:div>
                                            <w:div w:id="679937486">
                                              <w:marLeft w:val="0"/>
                                              <w:marRight w:val="0"/>
                                              <w:marTop w:val="0"/>
                                              <w:marBottom w:val="0"/>
                                              <w:divBdr>
                                                <w:top w:val="none" w:sz="0" w:space="0" w:color="auto"/>
                                                <w:left w:val="none" w:sz="0" w:space="0" w:color="auto"/>
                                                <w:bottom w:val="none" w:sz="0" w:space="0" w:color="auto"/>
                                                <w:right w:val="none" w:sz="0" w:space="0" w:color="auto"/>
                                              </w:divBdr>
                                            </w:div>
                                            <w:div w:id="790366034">
                                              <w:marLeft w:val="0"/>
                                              <w:marRight w:val="0"/>
                                              <w:marTop w:val="0"/>
                                              <w:marBottom w:val="0"/>
                                              <w:divBdr>
                                                <w:top w:val="none" w:sz="0" w:space="0" w:color="auto"/>
                                                <w:left w:val="none" w:sz="0" w:space="0" w:color="auto"/>
                                                <w:bottom w:val="none" w:sz="0" w:space="0" w:color="auto"/>
                                                <w:right w:val="none" w:sz="0" w:space="0" w:color="auto"/>
                                              </w:divBdr>
                                            </w:div>
                                            <w:div w:id="1333528521">
                                              <w:marLeft w:val="0"/>
                                              <w:marRight w:val="0"/>
                                              <w:marTop w:val="0"/>
                                              <w:marBottom w:val="0"/>
                                              <w:divBdr>
                                                <w:top w:val="none" w:sz="0" w:space="0" w:color="auto"/>
                                                <w:left w:val="none" w:sz="0" w:space="0" w:color="auto"/>
                                                <w:bottom w:val="none" w:sz="0" w:space="0" w:color="auto"/>
                                                <w:right w:val="none" w:sz="0" w:space="0" w:color="auto"/>
                                              </w:divBdr>
                                            </w:div>
                                          </w:divsChild>
                                        </w:div>
                                        <w:div w:id="1647587719">
                                          <w:marLeft w:val="0"/>
                                          <w:marRight w:val="0"/>
                                          <w:marTop w:val="0"/>
                                          <w:marBottom w:val="0"/>
                                          <w:divBdr>
                                            <w:top w:val="none" w:sz="0" w:space="0" w:color="auto"/>
                                            <w:left w:val="none" w:sz="0" w:space="0" w:color="auto"/>
                                            <w:bottom w:val="none" w:sz="0" w:space="0" w:color="auto"/>
                                            <w:right w:val="none" w:sz="0" w:space="0" w:color="auto"/>
                                          </w:divBdr>
                                        </w:div>
                                        <w:div w:id="1383366434">
                                          <w:marLeft w:val="0"/>
                                          <w:marRight w:val="0"/>
                                          <w:marTop w:val="0"/>
                                          <w:marBottom w:val="0"/>
                                          <w:divBdr>
                                            <w:top w:val="none" w:sz="0" w:space="0" w:color="auto"/>
                                            <w:left w:val="none" w:sz="0" w:space="0" w:color="auto"/>
                                            <w:bottom w:val="none" w:sz="0" w:space="0" w:color="auto"/>
                                            <w:right w:val="none" w:sz="0" w:space="0" w:color="auto"/>
                                          </w:divBdr>
                                          <w:divsChild>
                                            <w:div w:id="495652537">
                                              <w:marLeft w:val="0"/>
                                              <w:marRight w:val="0"/>
                                              <w:marTop w:val="0"/>
                                              <w:marBottom w:val="0"/>
                                              <w:divBdr>
                                                <w:top w:val="none" w:sz="0" w:space="0" w:color="auto"/>
                                                <w:left w:val="none" w:sz="0" w:space="0" w:color="auto"/>
                                                <w:bottom w:val="none" w:sz="0" w:space="0" w:color="auto"/>
                                                <w:right w:val="none" w:sz="0" w:space="0" w:color="auto"/>
                                              </w:divBdr>
                                            </w:div>
                                          </w:divsChild>
                                        </w:div>
                                        <w:div w:id="1569535900">
                                          <w:marLeft w:val="0"/>
                                          <w:marRight w:val="0"/>
                                          <w:marTop w:val="0"/>
                                          <w:marBottom w:val="0"/>
                                          <w:divBdr>
                                            <w:top w:val="none" w:sz="0" w:space="0" w:color="auto"/>
                                            <w:left w:val="none" w:sz="0" w:space="0" w:color="auto"/>
                                            <w:bottom w:val="none" w:sz="0" w:space="0" w:color="auto"/>
                                            <w:right w:val="none" w:sz="0" w:space="0" w:color="auto"/>
                                          </w:divBdr>
                                        </w:div>
                                        <w:div w:id="523441772">
                                          <w:marLeft w:val="0"/>
                                          <w:marRight w:val="0"/>
                                          <w:marTop w:val="0"/>
                                          <w:marBottom w:val="0"/>
                                          <w:divBdr>
                                            <w:top w:val="none" w:sz="0" w:space="0" w:color="auto"/>
                                            <w:left w:val="none" w:sz="0" w:space="0" w:color="auto"/>
                                            <w:bottom w:val="none" w:sz="0" w:space="0" w:color="auto"/>
                                            <w:right w:val="none" w:sz="0" w:space="0" w:color="auto"/>
                                          </w:divBdr>
                                          <w:divsChild>
                                            <w:div w:id="103305446">
                                              <w:marLeft w:val="0"/>
                                              <w:marRight w:val="0"/>
                                              <w:marTop w:val="0"/>
                                              <w:marBottom w:val="0"/>
                                              <w:divBdr>
                                                <w:top w:val="none" w:sz="0" w:space="0" w:color="auto"/>
                                                <w:left w:val="none" w:sz="0" w:space="0" w:color="auto"/>
                                                <w:bottom w:val="none" w:sz="0" w:space="0" w:color="auto"/>
                                                <w:right w:val="none" w:sz="0" w:space="0" w:color="auto"/>
                                              </w:divBdr>
                                            </w:div>
                                          </w:divsChild>
                                        </w:div>
                                        <w:div w:id="995842246">
                                          <w:marLeft w:val="0"/>
                                          <w:marRight w:val="0"/>
                                          <w:marTop w:val="0"/>
                                          <w:marBottom w:val="0"/>
                                          <w:divBdr>
                                            <w:top w:val="none" w:sz="0" w:space="0" w:color="auto"/>
                                            <w:left w:val="none" w:sz="0" w:space="0" w:color="auto"/>
                                            <w:bottom w:val="none" w:sz="0" w:space="0" w:color="auto"/>
                                            <w:right w:val="none" w:sz="0" w:space="0" w:color="auto"/>
                                          </w:divBdr>
                                        </w:div>
                                        <w:div w:id="2027175446">
                                          <w:marLeft w:val="0"/>
                                          <w:marRight w:val="0"/>
                                          <w:marTop w:val="0"/>
                                          <w:marBottom w:val="0"/>
                                          <w:divBdr>
                                            <w:top w:val="none" w:sz="0" w:space="0" w:color="auto"/>
                                            <w:left w:val="none" w:sz="0" w:space="0" w:color="auto"/>
                                            <w:bottom w:val="none" w:sz="0" w:space="0" w:color="auto"/>
                                            <w:right w:val="none" w:sz="0" w:space="0" w:color="auto"/>
                                          </w:divBdr>
                                          <w:divsChild>
                                            <w:div w:id="1261177481">
                                              <w:marLeft w:val="0"/>
                                              <w:marRight w:val="0"/>
                                              <w:marTop w:val="0"/>
                                              <w:marBottom w:val="0"/>
                                              <w:divBdr>
                                                <w:top w:val="none" w:sz="0" w:space="0" w:color="auto"/>
                                                <w:left w:val="none" w:sz="0" w:space="0" w:color="auto"/>
                                                <w:bottom w:val="none" w:sz="0" w:space="0" w:color="auto"/>
                                                <w:right w:val="none" w:sz="0" w:space="0" w:color="auto"/>
                                              </w:divBdr>
                                            </w:div>
                                            <w:div w:id="1189484219">
                                              <w:marLeft w:val="0"/>
                                              <w:marRight w:val="0"/>
                                              <w:marTop w:val="0"/>
                                              <w:marBottom w:val="0"/>
                                              <w:divBdr>
                                                <w:top w:val="none" w:sz="0" w:space="0" w:color="auto"/>
                                                <w:left w:val="none" w:sz="0" w:space="0" w:color="auto"/>
                                                <w:bottom w:val="none" w:sz="0" w:space="0" w:color="auto"/>
                                                <w:right w:val="none" w:sz="0" w:space="0" w:color="auto"/>
                                              </w:divBdr>
                                            </w:div>
                                            <w:div w:id="206379666">
                                              <w:marLeft w:val="0"/>
                                              <w:marRight w:val="0"/>
                                              <w:marTop w:val="0"/>
                                              <w:marBottom w:val="0"/>
                                              <w:divBdr>
                                                <w:top w:val="none" w:sz="0" w:space="0" w:color="auto"/>
                                                <w:left w:val="none" w:sz="0" w:space="0" w:color="auto"/>
                                                <w:bottom w:val="none" w:sz="0" w:space="0" w:color="auto"/>
                                                <w:right w:val="none" w:sz="0" w:space="0" w:color="auto"/>
                                              </w:divBdr>
                                            </w:div>
                                            <w:div w:id="1701585253">
                                              <w:marLeft w:val="0"/>
                                              <w:marRight w:val="0"/>
                                              <w:marTop w:val="0"/>
                                              <w:marBottom w:val="0"/>
                                              <w:divBdr>
                                                <w:top w:val="none" w:sz="0" w:space="0" w:color="auto"/>
                                                <w:left w:val="none" w:sz="0" w:space="0" w:color="auto"/>
                                                <w:bottom w:val="none" w:sz="0" w:space="0" w:color="auto"/>
                                                <w:right w:val="none" w:sz="0" w:space="0" w:color="auto"/>
                                              </w:divBdr>
                                            </w:div>
                                            <w:div w:id="668211852">
                                              <w:marLeft w:val="0"/>
                                              <w:marRight w:val="0"/>
                                              <w:marTop w:val="0"/>
                                              <w:marBottom w:val="0"/>
                                              <w:divBdr>
                                                <w:top w:val="none" w:sz="0" w:space="0" w:color="auto"/>
                                                <w:left w:val="none" w:sz="0" w:space="0" w:color="auto"/>
                                                <w:bottom w:val="none" w:sz="0" w:space="0" w:color="auto"/>
                                                <w:right w:val="none" w:sz="0" w:space="0" w:color="auto"/>
                                              </w:divBdr>
                                            </w:div>
                                            <w:div w:id="1997419092">
                                              <w:marLeft w:val="0"/>
                                              <w:marRight w:val="0"/>
                                              <w:marTop w:val="0"/>
                                              <w:marBottom w:val="0"/>
                                              <w:divBdr>
                                                <w:top w:val="none" w:sz="0" w:space="0" w:color="auto"/>
                                                <w:left w:val="none" w:sz="0" w:space="0" w:color="auto"/>
                                                <w:bottom w:val="none" w:sz="0" w:space="0" w:color="auto"/>
                                                <w:right w:val="none" w:sz="0" w:space="0" w:color="auto"/>
                                              </w:divBdr>
                                            </w:div>
                                            <w:div w:id="1783723114">
                                              <w:marLeft w:val="0"/>
                                              <w:marRight w:val="0"/>
                                              <w:marTop w:val="0"/>
                                              <w:marBottom w:val="0"/>
                                              <w:divBdr>
                                                <w:top w:val="none" w:sz="0" w:space="0" w:color="auto"/>
                                                <w:left w:val="none" w:sz="0" w:space="0" w:color="auto"/>
                                                <w:bottom w:val="none" w:sz="0" w:space="0" w:color="auto"/>
                                                <w:right w:val="none" w:sz="0" w:space="0" w:color="auto"/>
                                              </w:divBdr>
                                            </w:div>
                                            <w:div w:id="992757878">
                                              <w:marLeft w:val="0"/>
                                              <w:marRight w:val="0"/>
                                              <w:marTop w:val="0"/>
                                              <w:marBottom w:val="0"/>
                                              <w:divBdr>
                                                <w:top w:val="none" w:sz="0" w:space="0" w:color="auto"/>
                                                <w:left w:val="none" w:sz="0" w:space="0" w:color="auto"/>
                                                <w:bottom w:val="none" w:sz="0" w:space="0" w:color="auto"/>
                                                <w:right w:val="none" w:sz="0" w:space="0" w:color="auto"/>
                                              </w:divBdr>
                                            </w:div>
                                            <w:div w:id="1932464431">
                                              <w:marLeft w:val="0"/>
                                              <w:marRight w:val="0"/>
                                              <w:marTop w:val="0"/>
                                              <w:marBottom w:val="0"/>
                                              <w:divBdr>
                                                <w:top w:val="none" w:sz="0" w:space="0" w:color="auto"/>
                                                <w:left w:val="none" w:sz="0" w:space="0" w:color="auto"/>
                                                <w:bottom w:val="none" w:sz="0" w:space="0" w:color="auto"/>
                                                <w:right w:val="none" w:sz="0" w:space="0" w:color="auto"/>
                                              </w:divBdr>
                                            </w:div>
                                            <w:div w:id="1004012853">
                                              <w:marLeft w:val="0"/>
                                              <w:marRight w:val="0"/>
                                              <w:marTop w:val="0"/>
                                              <w:marBottom w:val="0"/>
                                              <w:divBdr>
                                                <w:top w:val="none" w:sz="0" w:space="0" w:color="auto"/>
                                                <w:left w:val="none" w:sz="0" w:space="0" w:color="auto"/>
                                                <w:bottom w:val="none" w:sz="0" w:space="0" w:color="auto"/>
                                                <w:right w:val="none" w:sz="0" w:space="0" w:color="auto"/>
                                              </w:divBdr>
                                            </w:div>
                                            <w:div w:id="1246374975">
                                              <w:marLeft w:val="0"/>
                                              <w:marRight w:val="0"/>
                                              <w:marTop w:val="0"/>
                                              <w:marBottom w:val="0"/>
                                              <w:divBdr>
                                                <w:top w:val="none" w:sz="0" w:space="0" w:color="auto"/>
                                                <w:left w:val="none" w:sz="0" w:space="0" w:color="auto"/>
                                                <w:bottom w:val="none" w:sz="0" w:space="0" w:color="auto"/>
                                                <w:right w:val="none" w:sz="0" w:space="0" w:color="auto"/>
                                              </w:divBdr>
                                            </w:div>
                                            <w:div w:id="2064519689">
                                              <w:marLeft w:val="0"/>
                                              <w:marRight w:val="0"/>
                                              <w:marTop w:val="0"/>
                                              <w:marBottom w:val="0"/>
                                              <w:divBdr>
                                                <w:top w:val="none" w:sz="0" w:space="0" w:color="auto"/>
                                                <w:left w:val="none" w:sz="0" w:space="0" w:color="auto"/>
                                                <w:bottom w:val="none" w:sz="0" w:space="0" w:color="auto"/>
                                                <w:right w:val="none" w:sz="0" w:space="0" w:color="auto"/>
                                              </w:divBdr>
                                            </w:div>
                                            <w:div w:id="1852451175">
                                              <w:marLeft w:val="0"/>
                                              <w:marRight w:val="0"/>
                                              <w:marTop w:val="0"/>
                                              <w:marBottom w:val="0"/>
                                              <w:divBdr>
                                                <w:top w:val="none" w:sz="0" w:space="0" w:color="auto"/>
                                                <w:left w:val="none" w:sz="0" w:space="0" w:color="auto"/>
                                                <w:bottom w:val="none" w:sz="0" w:space="0" w:color="auto"/>
                                                <w:right w:val="none" w:sz="0" w:space="0" w:color="auto"/>
                                              </w:divBdr>
                                            </w:div>
                                            <w:div w:id="1833569484">
                                              <w:marLeft w:val="0"/>
                                              <w:marRight w:val="0"/>
                                              <w:marTop w:val="0"/>
                                              <w:marBottom w:val="0"/>
                                              <w:divBdr>
                                                <w:top w:val="none" w:sz="0" w:space="0" w:color="auto"/>
                                                <w:left w:val="none" w:sz="0" w:space="0" w:color="auto"/>
                                                <w:bottom w:val="none" w:sz="0" w:space="0" w:color="auto"/>
                                                <w:right w:val="none" w:sz="0" w:space="0" w:color="auto"/>
                                              </w:divBdr>
                                            </w:div>
                                            <w:div w:id="2143424509">
                                              <w:marLeft w:val="0"/>
                                              <w:marRight w:val="0"/>
                                              <w:marTop w:val="0"/>
                                              <w:marBottom w:val="0"/>
                                              <w:divBdr>
                                                <w:top w:val="none" w:sz="0" w:space="0" w:color="auto"/>
                                                <w:left w:val="none" w:sz="0" w:space="0" w:color="auto"/>
                                                <w:bottom w:val="none" w:sz="0" w:space="0" w:color="auto"/>
                                                <w:right w:val="none" w:sz="0" w:space="0" w:color="auto"/>
                                              </w:divBdr>
                                            </w:div>
                                            <w:div w:id="1837769449">
                                              <w:marLeft w:val="0"/>
                                              <w:marRight w:val="0"/>
                                              <w:marTop w:val="0"/>
                                              <w:marBottom w:val="0"/>
                                              <w:divBdr>
                                                <w:top w:val="none" w:sz="0" w:space="0" w:color="auto"/>
                                                <w:left w:val="none" w:sz="0" w:space="0" w:color="auto"/>
                                                <w:bottom w:val="none" w:sz="0" w:space="0" w:color="auto"/>
                                                <w:right w:val="none" w:sz="0" w:space="0" w:color="auto"/>
                                              </w:divBdr>
                                            </w:div>
                                            <w:div w:id="1384253969">
                                              <w:marLeft w:val="0"/>
                                              <w:marRight w:val="0"/>
                                              <w:marTop w:val="0"/>
                                              <w:marBottom w:val="0"/>
                                              <w:divBdr>
                                                <w:top w:val="none" w:sz="0" w:space="0" w:color="auto"/>
                                                <w:left w:val="none" w:sz="0" w:space="0" w:color="auto"/>
                                                <w:bottom w:val="none" w:sz="0" w:space="0" w:color="auto"/>
                                                <w:right w:val="none" w:sz="0" w:space="0" w:color="auto"/>
                                              </w:divBdr>
                                            </w:div>
                                            <w:div w:id="709182648">
                                              <w:marLeft w:val="0"/>
                                              <w:marRight w:val="0"/>
                                              <w:marTop w:val="0"/>
                                              <w:marBottom w:val="0"/>
                                              <w:divBdr>
                                                <w:top w:val="none" w:sz="0" w:space="0" w:color="auto"/>
                                                <w:left w:val="none" w:sz="0" w:space="0" w:color="auto"/>
                                                <w:bottom w:val="none" w:sz="0" w:space="0" w:color="auto"/>
                                                <w:right w:val="none" w:sz="0" w:space="0" w:color="auto"/>
                                              </w:divBdr>
                                            </w:div>
                                            <w:div w:id="1403455476">
                                              <w:marLeft w:val="0"/>
                                              <w:marRight w:val="0"/>
                                              <w:marTop w:val="0"/>
                                              <w:marBottom w:val="0"/>
                                              <w:divBdr>
                                                <w:top w:val="none" w:sz="0" w:space="0" w:color="auto"/>
                                                <w:left w:val="none" w:sz="0" w:space="0" w:color="auto"/>
                                                <w:bottom w:val="none" w:sz="0" w:space="0" w:color="auto"/>
                                                <w:right w:val="none" w:sz="0" w:space="0" w:color="auto"/>
                                              </w:divBdr>
                                            </w:div>
                                            <w:div w:id="754597455">
                                              <w:marLeft w:val="0"/>
                                              <w:marRight w:val="0"/>
                                              <w:marTop w:val="0"/>
                                              <w:marBottom w:val="0"/>
                                              <w:divBdr>
                                                <w:top w:val="none" w:sz="0" w:space="0" w:color="auto"/>
                                                <w:left w:val="none" w:sz="0" w:space="0" w:color="auto"/>
                                                <w:bottom w:val="none" w:sz="0" w:space="0" w:color="auto"/>
                                                <w:right w:val="none" w:sz="0" w:space="0" w:color="auto"/>
                                              </w:divBdr>
                                            </w:div>
                                            <w:div w:id="1837839088">
                                              <w:marLeft w:val="0"/>
                                              <w:marRight w:val="0"/>
                                              <w:marTop w:val="0"/>
                                              <w:marBottom w:val="0"/>
                                              <w:divBdr>
                                                <w:top w:val="none" w:sz="0" w:space="0" w:color="auto"/>
                                                <w:left w:val="none" w:sz="0" w:space="0" w:color="auto"/>
                                                <w:bottom w:val="none" w:sz="0" w:space="0" w:color="auto"/>
                                                <w:right w:val="none" w:sz="0" w:space="0" w:color="auto"/>
                                              </w:divBdr>
                                            </w:div>
                                            <w:div w:id="1159537851">
                                              <w:marLeft w:val="0"/>
                                              <w:marRight w:val="0"/>
                                              <w:marTop w:val="0"/>
                                              <w:marBottom w:val="0"/>
                                              <w:divBdr>
                                                <w:top w:val="none" w:sz="0" w:space="0" w:color="auto"/>
                                                <w:left w:val="none" w:sz="0" w:space="0" w:color="auto"/>
                                                <w:bottom w:val="none" w:sz="0" w:space="0" w:color="auto"/>
                                                <w:right w:val="none" w:sz="0" w:space="0" w:color="auto"/>
                                              </w:divBdr>
                                            </w:div>
                                            <w:div w:id="699279266">
                                              <w:marLeft w:val="0"/>
                                              <w:marRight w:val="0"/>
                                              <w:marTop w:val="0"/>
                                              <w:marBottom w:val="0"/>
                                              <w:divBdr>
                                                <w:top w:val="none" w:sz="0" w:space="0" w:color="auto"/>
                                                <w:left w:val="none" w:sz="0" w:space="0" w:color="auto"/>
                                                <w:bottom w:val="none" w:sz="0" w:space="0" w:color="auto"/>
                                                <w:right w:val="none" w:sz="0" w:space="0" w:color="auto"/>
                                              </w:divBdr>
                                            </w:div>
                                          </w:divsChild>
                                        </w:div>
                                        <w:div w:id="1734504506">
                                          <w:marLeft w:val="0"/>
                                          <w:marRight w:val="0"/>
                                          <w:marTop w:val="0"/>
                                          <w:marBottom w:val="0"/>
                                          <w:divBdr>
                                            <w:top w:val="none" w:sz="0" w:space="0" w:color="auto"/>
                                            <w:left w:val="none" w:sz="0" w:space="0" w:color="auto"/>
                                            <w:bottom w:val="none" w:sz="0" w:space="0" w:color="auto"/>
                                            <w:right w:val="none" w:sz="0" w:space="0" w:color="auto"/>
                                          </w:divBdr>
                                        </w:div>
                                        <w:div w:id="2046825650">
                                          <w:marLeft w:val="0"/>
                                          <w:marRight w:val="0"/>
                                          <w:marTop w:val="0"/>
                                          <w:marBottom w:val="0"/>
                                          <w:divBdr>
                                            <w:top w:val="none" w:sz="0" w:space="0" w:color="auto"/>
                                            <w:left w:val="none" w:sz="0" w:space="0" w:color="auto"/>
                                            <w:bottom w:val="none" w:sz="0" w:space="0" w:color="auto"/>
                                            <w:right w:val="none" w:sz="0" w:space="0" w:color="auto"/>
                                          </w:divBdr>
                                        </w:div>
                                        <w:div w:id="64643255">
                                          <w:marLeft w:val="0"/>
                                          <w:marRight w:val="0"/>
                                          <w:marTop w:val="0"/>
                                          <w:marBottom w:val="0"/>
                                          <w:divBdr>
                                            <w:top w:val="none" w:sz="0" w:space="0" w:color="auto"/>
                                            <w:left w:val="none" w:sz="0" w:space="0" w:color="auto"/>
                                            <w:bottom w:val="none" w:sz="0" w:space="0" w:color="auto"/>
                                            <w:right w:val="none" w:sz="0" w:space="0" w:color="auto"/>
                                          </w:divBdr>
                                        </w:div>
                                        <w:div w:id="1342200262">
                                          <w:marLeft w:val="0"/>
                                          <w:marRight w:val="0"/>
                                          <w:marTop w:val="0"/>
                                          <w:marBottom w:val="0"/>
                                          <w:divBdr>
                                            <w:top w:val="none" w:sz="0" w:space="0" w:color="auto"/>
                                            <w:left w:val="none" w:sz="0" w:space="0" w:color="auto"/>
                                            <w:bottom w:val="none" w:sz="0" w:space="0" w:color="auto"/>
                                            <w:right w:val="none" w:sz="0" w:space="0" w:color="auto"/>
                                          </w:divBdr>
                                          <w:divsChild>
                                            <w:div w:id="2145805294">
                                              <w:marLeft w:val="0"/>
                                              <w:marRight w:val="0"/>
                                              <w:marTop w:val="0"/>
                                              <w:marBottom w:val="0"/>
                                              <w:divBdr>
                                                <w:top w:val="none" w:sz="0" w:space="0" w:color="auto"/>
                                                <w:left w:val="none" w:sz="0" w:space="0" w:color="auto"/>
                                                <w:bottom w:val="none" w:sz="0" w:space="0" w:color="auto"/>
                                                <w:right w:val="none" w:sz="0" w:space="0" w:color="auto"/>
                                              </w:divBdr>
                                            </w:div>
                                            <w:div w:id="1188905464">
                                              <w:marLeft w:val="0"/>
                                              <w:marRight w:val="0"/>
                                              <w:marTop w:val="0"/>
                                              <w:marBottom w:val="0"/>
                                              <w:divBdr>
                                                <w:top w:val="none" w:sz="0" w:space="0" w:color="auto"/>
                                                <w:left w:val="none" w:sz="0" w:space="0" w:color="auto"/>
                                                <w:bottom w:val="none" w:sz="0" w:space="0" w:color="auto"/>
                                                <w:right w:val="none" w:sz="0" w:space="0" w:color="auto"/>
                                              </w:divBdr>
                                            </w:div>
                                          </w:divsChild>
                                        </w:div>
                                        <w:div w:id="796988751">
                                          <w:marLeft w:val="0"/>
                                          <w:marRight w:val="0"/>
                                          <w:marTop w:val="0"/>
                                          <w:marBottom w:val="0"/>
                                          <w:divBdr>
                                            <w:top w:val="none" w:sz="0" w:space="0" w:color="auto"/>
                                            <w:left w:val="none" w:sz="0" w:space="0" w:color="auto"/>
                                            <w:bottom w:val="none" w:sz="0" w:space="0" w:color="auto"/>
                                            <w:right w:val="none" w:sz="0" w:space="0" w:color="auto"/>
                                          </w:divBdr>
                                        </w:div>
                                        <w:div w:id="325209748">
                                          <w:marLeft w:val="0"/>
                                          <w:marRight w:val="0"/>
                                          <w:marTop w:val="0"/>
                                          <w:marBottom w:val="0"/>
                                          <w:divBdr>
                                            <w:top w:val="none" w:sz="0" w:space="0" w:color="auto"/>
                                            <w:left w:val="none" w:sz="0" w:space="0" w:color="auto"/>
                                            <w:bottom w:val="none" w:sz="0" w:space="0" w:color="auto"/>
                                            <w:right w:val="none" w:sz="0" w:space="0" w:color="auto"/>
                                          </w:divBdr>
                                          <w:divsChild>
                                            <w:div w:id="160584173">
                                              <w:marLeft w:val="0"/>
                                              <w:marRight w:val="0"/>
                                              <w:marTop w:val="0"/>
                                              <w:marBottom w:val="0"/>
                                              <w:divBdr>
                                                <w:top w:val="none" w:sz="0" w:space="0" w:color="auto"/>
                                                <w:left w:val="none" w:sz="0" w:space="0" w:color="auto"/>
                                                <w:bottom w:val="none" w:sz="0" w:space="0" w:color="auto"/>
                                                <w:right w:val="none" w:sz="0" w:space="0" w:color="auto"/>
                                              </w:divBdr>
                                            </w:div>
                                            <w:div w:id="328876205">
                                              <w:marLeft w:val="0"/>
                                              <w:marRight w:val="0"/>
                                              <w:marTop w:val="0"/>
                                              <w:marBottom w:val="0"/>
                                              <w:divBdr>
                                                <w:top w:val="none" w:sz="0" w:space="0" w:color="auto"/>
                                                <w:left w:val="none" w:sz="0" w:space="0" w:color="auto"/>
                                                <w:bottom w:val="none" w:sz="0" w:space="0" w:color="auto"/>
                                                <w:right w:val="none" w:sz="0" w:space="0" w:color="auto"/>
                                              </w:divBdr>
                                            </w:div>
                                            <w:div w:id="1523859101">
                                              <w:marLeft w:val="0"/>
                                              <w:marRight w:val="0"/>
                                              <w:marTop w:val="0"/>
                                              <w:marBottom w:val="0"/>
                                              <w:divBdr>
                                                <w:top w:val="none" w:sz="0" w:space="0" w:color="auto"/>
                                                <w:left w:val="none" w:sz="0" w:space="0" w:color="auto"/>
                                                <w:bottom w:val="none" w:sz="0" w:space="0" w:color="auto"/>
                                                <w:right w:val="none" w:sz="0" w:space="0" w:color="auto"/>
                                              </w:divBdr>
                                            </w:div>
                                            <w:div w:id="791821370">
                                              <w:marLeft w:val="0"/>
                                              <w:marRight w:val="0"/>
                                              <w:marTop w:val="0"/>
                                              <w:marBottom w:val="0"/>
                                              <w:divBdr>
                                                <w:top w:val="none" w:sz="0" w:space="0" w:color="auto"/>
                                                <w:left w:val="none" w:sz="0" w:space="0" w:color="auto"/>
                                                <w:bottom w:val="none" w:sz="0" w:space="0" w:color="auto"/>
                                                <w:right w:val="none" w:sz="0" w:space="0" w:color="auto"/>
                                              </w:divBdr>
                                            </w:div>
                                            <w:div w:id="456800162">
                                              <w:marLeft w:val="0"/>
                                              <w:marRight w:val="0"/>
                                              <w:marTop w:val="0"/>
                                              <w:marBottom w:val="0"/>
                                              <w:divBdr>
                                                <w:top w:val="none" w:sz="0" w:space="0" w:color="auto"/>
                                                <w:left w:val="none" w:sz="0" w:space="0" w:color="auto"/>
                                                <w:bottom w:val="none" w:sz="0" w:space="0" w:color="auto"/>
                                                <w:right w:val="none" w:sz="0" w:space="0" w:color="auto"/>
                                              </w:divBdr>
                                            </w:div>
                                            <w:div w:id="1824857891">
                                              <w:marLeft w:val="0"/>
                                              <w:marRight w:val="0"/>
                                              <w:marTop w:val="0"/>
                                              <w:marBottom w:val="0"/>
                                              <w:divBdr>
                                                <w:top w:val="none" w:sz="0" w:space="0" w:color="auto"/>
                                                <w:left w:val="none" w:sz="0" w:space="0" w:color="auto"/>
                                                <w:bottom w:val="none" w:sz="0" w:space="0" w:color="auto"/>
                                                <w:right w:val="none" w:sz="0" w:space="0" w:color="auto"/>
                                              </w:divBdr>
                                            </w:div>
                                            <w:div w:id="242614974">
                                              <w:marLeft w:val="0"/>
                                              <w:marRight w:val="0"/>
                                              <w:marTop w:val="0"/>
                                              <w:marBottom w:val="0"/>
                                              <w:divBdr>
                                                <w:top w:val="none" w:sz="0" w:space="0" w:color="auto"/>
                                                <w:left w:val="none" w:sz="0" w:space="0" w:color="auto"/>
                                                <w:bottom w:val="none" w:sz="0" w:space="0" w:color="auto"/>
                                                <w:right w:val="none" w:sz="0" w:space="0" w:color="auto"/>
                                              </w:divBdr>
                                            </w:div>
                                            <w:div w:id="757022363">
                                              <w:marLeft w:val="0"/>
                                              <w:marRight w:val="0"/>
                                              <w:marTop w:val="0"/>
                                              <w:marBottom w:val="0"/>
                                              <w:divBdr>
                                                <w:top w:val="none" w:sz="0" w:space="0" w:color="auto"/>
                                                <w:left w:val="none" w:sz="0" w:space="0" w:color="auto"/>
                                                <w:bottom w:val="none" w:sz="0" w:space="0" w:color="auto"/>
                                                <w:right w:val="none" w:sz="0" w:space="0" w:color="auto"/>
                                              </w:divBdr>
                                            </w:div>
                                            <w:div w:id="1327782761">
                                              <w:marLeft w:val="0"/>
                                              <w:marRight w:val="0"/>
                                              <w:marTop w:val="0"/>
                                              <w:marBottom w:val="0"/>
                                              <w:divBdr>
                                                <w:top w:val="none" w:sz="0" w:space="0" w:color="auto"/>
                                                <w:left w:val="none" w:sz="0" w:space="0" w:color="auto"/>
                                                <w:bottom w:val="none" w:sz="0" w:space="0" w:color="auto"/>
                                                <w:right w:val="none" w:sz="0" w:space="0" w:color="auto"/>
                                              </w:divBdr>
                                            </w:div>
                                            <w:div w:id="1932618821">
                                              <w:marLeft w:val="0"/>
                                              <w:marRight w:val="0"/>
                                              <w:marTop w:val="0"/>
                                              <w:marBottom w:val="0"/>
                                              <w:divBdr>
                                                <w:top w:val="none" w:sz="0" w:space="0" w:color="auto"/>
                                                <w:left w:val="none" w:sz="0" w:space="0" w:color="auto"/>
                                                <w:bottom w:val="none" w:sz="0" w:space="0" w:color="auto"/>
                                                <w:right w:val="none" w:sz="0" w:space="0" w:color="auto"/>
                                              </w:divBdr>
                                            </w:div>
                                            <w:div w:id="988021433">
                                              <w:marLeft w:val="0"/>
                                              <w:marRight w:val="0"/>
                                              <w:marTop w:val="0"/>
                                              <w:marBottom w:val="0"/>
                                              <w:divBdr>
                                                <w:top w:val="none" w:sz="0" w:space="0" w:color="auto"/>
                                                <w:left w:val="none" w:sz="0" w:space="0" w:color="auto"/>
                                                <w:bottom w:val="none" w:sz="0" w:space="0" w:color="auto"/>
                                                <w:right w:val="none" w:sz="0" w:space="0" w:color="auto"/>
                                              </w:divBdr>
                                            </w:div>
                                            <w:div w:id="33821397">
                                              <w:marLeft w:val="0"/>
                                              <w:marRight w:val="0"/>
                                              <w:marTop w:val="0"/>
                                              <w:marBottom w:val="0"/>
                                              <w:divBdr>
                                                <w:top w:val="none" w:sz="0" w:space="0" w:color="auto"/>
                                                <w:left w:val="none" w:sz="0" w:space="0" w:color="auto"/>
                                                <w:bottom w:val="none" w:sz="0" w:space="0" w:color="auto"/>
                                                <w:right w:val="none" w:sz="0" w:space="0" w:color="auto"/>
                                              </w:divBdr>
                                            </w:div>
                                            <w:div w:id="2019457600">
                                              <w:marLeft w:val="0"/>
                                              <w:marRight w:val="0"/>
                                              <w:marTop w:val="0"/>
                                              <w:marBottom w:val="0"/>
                                              <w:divBdr>
                                                <w:top w:val="none" w:sz="0" w:space="0" w:color="auto"/>
                                                <w:left w:val="none" w:sz="0" w:space="0" w:color="auto"/>
                                                <w:bottom w:val="none" w:sz="0" w:space="0" w:color="auto"/>
                                                <w:right w:val="none" w:sz="0" w:space="0" w:color="auto"/>
                                              </w:divBdr>
                                            </w:div>
                                            <w:div w:id="623997784">
                                              <w:marLeft w:val="0"/>
                                              <w:marRight w:val="0"/>
                                              <w:marTop w:val="0"/>
                                              <w:marBottom w:val="0"/>
                                              <w:divBdr>
                                                <w:top w:val="none" w:sz="0" w:space="0" w:color="auto"/>
                                                <w:left w:val="none" w:sz="0" w:space="0" w:color="auto"/>
                                                <w:bottom w:val="none" w:sz="0" w:space="0" w:color="auto"/>
                                                <w:right w:val="none" w:sz="0" w:space="0" w:color="auto"/>
                                              </w:divBdr>
                                            </w:div>
                                          </w:divsChild>
                                        </w:div>
                                        <w:div w:id="558632722">
                                          <w:marLeft w:val="0"/>
                                          <w:marRight w:val="0"/>
                                          <w:marTop w:val="0"/>
                                          <w:marBottom w:val="0"/>
                                          <w:divBdr>
                                            <w:top w:val="none" w:sz="0" w:space="0" w:color="auto"/>
                                            <w:left w:val="none" w:sz="0" w:space="0" w:color="auto"/>
                                            <w:bottom w:val="none" w:sz="0" w:space="0" w:color="auto"/>
                                            <w:right w:val="none" w:sz="0" w:space="0" w:color="auto"/>
                                          </w:divBdr>
                                        </w:div>
                                        <w:div w:id="1954245188">
                                          <w:marLeft w:val="0"/>
                                          <w:marRight w:val="0"/>
                                          <w:marTop w:val="0"/>
                                          <w:marBottom w:val="0"/>
                                          <w:divBdr>
                                            <w:top w:val="none" w:sz="0" w:space="0" w:color="auto"/>
                                            <w:left w:val="none" w:sz="0" w:space="0" w:color="auto"/>
                                            <w:bottom w:val="none" w:sz="0" w:space="0" w:color="auto"/>
                                            <w:right w:val="none" w:sz="0" w:space="0" w:color="auto"/>
                                          </w:divBdr>
                                          <w:divsChild>
                                            <w:div w:id="670183516">
                                              <w:marLeft w:val="0"/>
                                              <w:marRight w:val="0"/>
                                              <w:marTop w:val="0"/>
                                              <w:marBottom w:val="0"/>
                                              <w:divBdr>
                                                <w:top w:val="none" w:sz="0" w:space="0" w:color="auto"/>
                                                <w:left w:val="none" w:sz="0" w:space="0" w:color="auto"/>
                                                <w:bottom w:val="none" w:sz="0" w:space="0" w:color="auto"/>
                                                <w:right w:val="none" w:sz="0" w:space="0" w:color="auto"/>
                                              </w:divBdr>
                                            </w:div>
                                            <w:div w:id="1137185589">
                                              <w:marLeft w:val="0"/>
                                              <w:marRight w:val="0"/>
                                              <w:marTop w:val="0"/>
                                              <w:marBottom w:val="0"/>
                                              <w:divBdr>
                                                <w:top w:val="none" w:sz="0" w:space="0" w:color="auto"/>
                                                <w:left w:val="none" w:sz="0" w:space="0" w:color="auto"/>
                                                <w:bottom w:val="none" w:sz="0" w:space="0" w:color="auto"/>
                                                <w:right w:val="none" w:sz="0" w:space="0" w:color="auto"/>
                                              </w:divBdr>
                                            </w:div>
                                            <w:div w:id="1994721004">
                                              <w:marLeft w:val="0"/>
                                              <w:marRight w:val="0"/>
                                              <w:marTop w:val="0"/>
                                              <w:marBottom w:val="0"/>
                                              <w:divBdr>
                                                <w:top w:val="none" w:sz="0" w:space="0" w:color="auto"/>
                                                <w:left w:val="none" w:sz="0" w:space="0" w:color="auto"/>
                                                <w:bottom w:val="none" w:sz="0" w:space="0" w:color="auto"/>
                                                <w:right w:val="none" w:sz="0" w:space="0" w:color="auto"/>
                                              </w:divBdr>
                                            </w:div>
                                            <w:div w:id="372775439">
                                              <w:marLeft w:val="0"/>
                                              <w:marRight w:val="0"/>
                                              <w:marTop w:val="0"/>
                                              <w:marBottom w:val="0"/>
                                              <w:divBdr>
                                                <w:top w:val="none" w:sz="0" w:space="0" w:color="auto"/>
                                                <w:left w:val="none" w:sz="0" w:space="0" w:color="auto"/>
                                                <w:bottom w:val="none" w:sz="0" w:space="0" w:color="auto"/>
                                                <w:right w:val="none" w:sz="0" w:space="0" w:color="auto"/>
                                              </w:divBdr>
                                            </w:div>
                                            <w:div w:id="1135023802">
                                              <w:marLeft w:val="0"/>
                                              <w:marRight w:val="0"/>
                                              <w:marTop w:val="0"/>
                                              <w:marBottom w:val="0"/>
                                              <w:divBdr>
                                                <w:top w:val="none" w:sz="0" w:space="0" w:color="auto"/>
                                                <w:left w:val="none" w:sz="0" w:space="0" w:color="auto"/>
                                                <w:bottom w:val="none" w:sz="0" w:space="0" w:color="auto"/>
                                                <w:right w:val="none" w:sz="0" w:space="0" w:color="auto"/>
                                              </w:divBdr>
                                            </w:div>
                                          </w:divsChild>
                                        </w:div>
                                        <w:div w:id="1590505745">
                                          <w:marLeft w:val="0"/>
                                          <w:marRight w:val="0"/>
                                          <w:marTop w:val="0"/>
                                          <w:marBottom w:val="0"/>
                                          <w:divBdr>
                                            <w:top w:val="none" w:sz="0" w:space="0" w:color="auto"/>
                                            <w:left w:val="none" w:sz="0" w:space="0" w:color="auto"/>
                                            <w:bottom w:val="none" w:sz="0" w:space="0" w:color="auto"/>
                                            <w:right w:val="none" w:sz="0" w:space="0" w:color="auto"/>
                                          </w:divBdr>
                                        </w:div>
                                        <w:div w:id="917904252">
                                          <w:marLeft w:val="0"/>
                                          <w:marRight w:val="0"/>
                                          <w:marTop w:val="0"/>
                                          <w:marBottom w:val="0"/>
                                          <w:divBdr>
                                            <w:top w:val="none" w:sz="0" w:space="0" w:color="auto"/>
                                            <w:left w:val="none" w:sz="0" w:space="0" w:color="auto"/>
                                            <w:bottom w:val="none" w:sz="0" w:space="0" w:color="auto"/>
                                            <w:right w:val="none" w:sz="0" w:space="0" w:color="auto"/>
                                          </w:divBdr>
                                          <w:divsChild>
                                            <w:div w:id="40861170">
                                              <w:marLeft w:val="0"/>
                                              <w:marRight w:val="0"/>
                                              <w:marTop w:val="0"/>
                                              <w:marBottom w:val="0"/>
                                              <w:divBdr>
                                                <w:top w:val="none" w:sz="0" w:space="0" w:color="auto"/>
                                                <w:left w:val="none" w:sz="0" w:space="0" w:color="auto"/>
                                                <w:bottom w:val="none" w:sz="0" w:space="0" w:color="auto"/>
                                                <w:right w:val="none" w:sz="0" w:space="0" w:color="auto"/>
                                              </w:divBdr>
                                            </w:div>
                                            <w:div w:id="1286040048">
                                              <w:marLeft w:val="0"/>
                                              <w:marRight w:val="0"/>
                                              <w:marTop w:val="0"/>
                                              <w:marBottom w:val="0"/>
                                              <w:divBdr>
                                                <w:top w:val="none" w:sz="0" w:space="0" w:color="auto"/>
                                                <w:left w:val="none" w:sz="0" w:space="0" w:color="auto"/>
                                                <w:bottom w:val="none" w:sz="0" w:space="0" w:color="auto"/>
                                                <w:right w:val="none" w:sz="0" w:space="0" w:color="auto"/>
                                              </w:divBdr>
                                            </w:div>
                                            <w:div w:id="1260673535">
                                              <w:marLeft w:val="0"/>
                                              <w:marRight w:val="0"/>
                                              <w:marTop w:val="0"/>
                                              <w:marBottom w:val="0"/>
                                              <w:divBdr>
                                                <w:top w:val="none" w:sz="0" w:space="0" w:color="auto"/>
                                                <w:left w:val="none" w:sz="0" w:space="0" w:color="auto"/>
                                                <w:bottom w:val="none" w:sz="0" w:space="0" w:color="auto"/>
                                                <w:right w:val="none" w:sz="0" w:space="0" w:color="auto"/>
                                              </w:divBdr>
                                            </w:div>
                                            <w:div w:id="863322932">
                                              <w:marLeft w:val="0"/>
                                              <w:marRight w:val="0"/>
                                              <w:marTop w:val="0"/>
                                              <w:marBottom w:val="0"/>
                                              <w:divBdr>
                                                <w:top w:val="none" w:sz="0" w:space="0" w:color="auto"/>
                                                <w:left w:val="none" w:sz="0" w:space="0" w:color="auto"/>
                                                <w:bottom w:val="none" w:sz="0" w:space="0" w:color="auto"/>
                                                <w:right w:val="none" w:sz="0" w:space="0" w:color="auto"/>
                                              </w:divBdr>
                                            </w:div>
                                            <w:div w:id="926034658">
                                              <w:marLeft w:val="0"/>
                                              <w:marRight w:val="0"/>
                                              <w:marTop w:val="0"/>
                                              <w:marBottom w:val="0"/>
                                              <w:divBdr>
                                                <w:top w:val="none" w:sz="0" w:space="0" w:color="auto"/>
                                                <w:left w:val="none" w:sz="0" w:space="0" w:color="auto"/>
                                                <w:bottom w:val="none" w:sz="0" w:space="0" w:color="auto"/>
                                                <w:right w:val="none" w:sz="0" w:space="0" w:color="auto"/>
                                              </w:divBdr>
                                            </w:div>
                                            <w:div w:id="932594501">
                                              <w:marLeft w:val="0"/>
                                              <w:marRight w:val="0"/>
                                              <w:marTop w:val="0"/>
                                              <w:marBottom w:val="0"/>
                                              <w:divBdr>
                                                <w:top w:val="none" w:sz="0" w:space="0" w:color="auto"/>
                                                <w:left w:val="none" w:sz="0" w:space="0" w:color="auto"/>
                                                <w:bottom w:val="none" w:sz="0" w:space="0" w:color="auto"/>
                                                <w:right w:val="none" w:sz="0" w:space="0" w:color="auto"/>
                                              </w:divBdr>
                                            </w:div>
                                            <w:div w:id="1412854682">
                                              <w:marLeft w:val="0"/>
                                              <w:marRight w:val="0"/>
                                              <w:marTop w:val="0"/>
                                              <w:marBottom w:val="0"/>
                                              <w:divBdr>
                                                <w:top w:val="none" w:sz="0" w:space="0" w:color="auto"/>
                                                <w:left w:val="none" w:sz="0" w:space="0" w:color="auto"/>
                                                <w:bottom w:val="none" w:sz="0" w:space="0" w:color="auto"/>
                                                <w:right w:val="none" w:sz="0" w:space="0" w:color="auto"/>
                                              </w:divBdr>
                                            </w:div>
                                            <w:div w:id="1927953029">
                                              <w:marLeft w:val="0"/>
                                              <w:marRight w:val="0"/>
                                              <w:marTop w:val="0"/>
                                              <w:marBottom w:val="0"/>
                                              <w:divBdr>
                                                <w:top w:val="none" w:sz="0" w:space="0" w:color="auto"/>
                                                <w:left w:val="none" w:sz="0" w:space="0" w:color="auto"/>
                                                <w:bottom w:val="none" w:sz="0" w:space="0" w:color="auto"/>
                                                <w:right w:val="none" w:sz="0" w:space="0" w:color="auto"/>
                                              </w:divBdr>
                                            </w:div>
                                            <w:div w:id="721906620">
                                              <w:marLeft w:val="0"/>
                                              <w:marRight w:val="0"/>
                                              <w:marTop w:val="0"/>
                                              <w:marBottom w:val="0"/>
                                              <w:divBdr>
                                                <w:top w:val="none" w:sz="0" w:space="0" w:color="auto"/>
                                                <w:left w:val="none" w:sz="0" w:space="0" w:color="auto"/>
                                                <w:bottom w:val="none" w:sz="0" w:space="0" w:color="auto"/>
                                                <w:right w:val="none" w:sz="0" w:space="0" w:color="auto"/>
                                              </w:divBdr>
                                            </w:div>
                                          </w:divsChild>
                                        </w:div>
                                        <w:div w:id="2064595850">
                                          <w:marLeft w:val="0"/>
                                          <w:marRight w:val="0"/>
                                          <w:marTop w:val="0"/>
                                          <w:marBottom w:val="0"/>
                                          <w:divBdr>
                                            <w:top w:val="none" w:sz="0" w:space="0" w:color="auto"/>
                                            <w:left w:val="none" w:sz="0" w:space="0" w:color="auto"/>
                                            <w:bottom w:val="none" w:sz="0" w:space="0" w:color="auto"/>
                                            <w:right w:val="none" w:sz="0" w:space="0" w:color="auto"/>
                                          </w:divBdr>
                                        </w:div>
                                        <w:div w:id="530344112">
                                          <w:marLeft w:val="0"/>
                                          <w:marRight w:val="0"/>
                                          <w:marTop w:val="0"/>
                                          <w:marBottom w:val="0"/>
                                          <w:divBdr>
                                            <w:top w:val="none" w:sz="0" w:space="0" w:color="auto"/>
                                            <w:left w:val="none" w:sz="0" w:space="0" w:color="auto"/>
                                            <w:bottom w:val="none" w:sz="0" w:space="0" w:color="auto"/>
                                            <w:right w:val="none" w:sz="0" w:space="0" w:color="auto"/>
                                          </w:divBdr>
                                          <w:divsChild>
                                            <w:div w:id="888342126">
                                              <w:marLeft w:val="0"/>
                                              <w:marRight w:val="0"/>
                                              <w:marTop w:val="0"/>
                                              <w:marBottom w:val="0"/>
                                              <w:divBdr>
                                                <w:top w:val="none" w:sz="0" w:space="0" w:color="auto"/>
                                                <w:left w:val="none" w:sz="0" w:space="0" w:color="auto"/>
                                                <w:bottom w:val="none" w:sz="0" w:space="0" w:color="auto"/>
                                                <w:right w:val="none" w:sz="0" w:space="0" w:color="auto"/>
                                              </w:divBdr>
                                            </w:div>
                                            <w:div w:id="1111245002">
                                              <w:marLeft w:val="0"/>
                                              <w:marRight w:val="0"/>
                                              <w:marTop w:val="0"/>
                                              <w:marBottom w:val="0"/>
                                              <w:divBdr>
                                                <w:top w:val="none" w:sz="0" w:space="0" w:color="auto"/>
                                                <w:left w:val="none" w:sz="0" w:space="0" w:color="auto"/>
                                                <w:bottom w:val="none" w:sz="0" w:space="0" w:color="auto"/>
                                                <w:right w:val="none" w:sz="0" w:space="0" w:color="auto"/>
                                              </w:divBdr>
                                            </w:div>
                                          </w:divsChild>
                                        </w:div>
                                        <w:div w:id="1065836658">
                                          <w:marLeft w:val="0"/>
                                          <w:marRight w:val="0"/>
                                          <w:marTop w:val="0"/>
                                          <w:marBottom w:val="0"/>
                                          <w:divBdr>
                                            <w:top w:val="none" w:sz="0" w:space="0" w:color="auto"/>
                                            <w:left w:val="none" w:sz="0" w:space="0" w:color="auto"/>
                                            <w:bottom w:val="none" w:sz="0" w:space="0" w:color="auto"/>
                                            <w:right w:val="none" w:sz="0" w:space="0" w:color="auto"/>
                                          </w:divBdr>
                                        </w:div>
                                        <w:div w:id="777214010">
                                          <w:marLeft w:val="0"/>
                                          <w:marRight w:val="0"/>
                                          <w:marTop w:val="0"/>
                                          <w:marBottom w:val="0"/>
                                          <w:divBdr>
                                            <w:top w:val="none" w:sz="0" w:space="0" w:color="auto"/>
                                            <w:left w:val="none" w:sz="0" w:space="0" w:color="auto"/>
                                            <w:bottom w:val="none" w:sz="0" w:space="0" w:color="auto"/>
                                            <w:right w:val="none" w:sz="0" w:space="0" w:color="auto"/>
                                          </w:divBdr>
                                          <w:divsChild>
                                            <w:div w:id="163131603">
                                              <w:marLeft w:val="0"/>
                                              <w:marRight w:val="0"/>
                                              <w:marTop w:val="0"/>
                                              <w:marBottom w:val="0"/>
                                              <w:divBdr>
                                                <w:top w:val="none" w:sz="0" w:space="0" w:color="auto"/>
                                                <w:left w:val="none" w:sz="0" w:space="0" w:color="auto"/>
                                                <w:bottom w:val="none" w:sz="0" w:space="0" w:color="auto"/>
                                                <w:right w:val="none" w:sz="0" w:space="0" w:color="auto"/>
                                              </w:divBdr>
                                            </w:div>
                                          </w:divsChild>
                                        </w:div>
                                        <w:div w:id="1126437188">
                                          <w:marLeft w:val="0"/>
                                          <w:marRight w:val="0"/>
                                          <w:marTop w:val="0"/>
                                          <w:marBottom w:val="0"/>
                                          <w:divBdr>
                                            <w:top w:val="none" w:sz="0" w:space="0" w:color="auto"/>
                                            <w:left w:val="none" w:sz="0" w:space="0" w:color="auto"/>
                                            <w:bottom w:val="none" w:sz="0" w:space="0" w:color="auto"/>
                                            <w:right w:val="none" w:sz="0" w:space="0" w:color="auto"/>
                                          </w:divBdr>
                                        </w:div>
                                        <w:div w:id="96368418">
                                          <w:marLeft w:val="0"/>
                                          <w:marRight w:val="0"/>
                                          <w:marTop w:val="0"/>
                                          <w:marBottom w:val="0"/>
                                          <w:divBdr>
                                            <w:top w:val="none" w:sz="0" w:space="0" w:color="auto"/>
                                            <w:left w:val="none" w:sz="0" w:space="0" w:color="auto"/>
                                            <w:bottom w:val="none" w:sz="0" w:space="0" w:color="auto"/>
                                            <w:right w:val="none" w:sz="0" w:space="0" w:color="auto"/>
                                          </w:divBdr>
                                          <w:divsChild>
                                            <w:div w:id="1525249221">
                                              <w:marLeft w:val="0"/>
                                              <w:marRight w:val="0"/>
                                              <w:marTop w:val="0"/>
                                              <w:marBottom w:val="0"/>
                                              <w:divBdr>
                                                <w:top w:val="none" w:sz="0" w:space="0" w:color="auto"/>
                                                <w:left w:val="none" w:sz="0" w:space="0" w:color="auto"/>
                                                <w:bottom w:val="none" w:sz="0" w:space="0" w:color="auto"/>
                                                <w:right w:val="none" w:sz="0" w:space="0" w:color="auto"/>
                                              </w:divBdr>
                                            </w:div>
                                            <w:div w:id="1292319334">
                                              <w:marLeft w:val="0"/>
                                              <w:marRight w:val="0"/>
                                              <w:marTop w:val="0"/>
                                              <w:marBottom w:val="0"/>
                                              <w:divBdr>
                                                <w:top w:val="none" w:sz="0" w:space="0" w:color="auto"/>
                                                <w:left w:val="none" w:sz="0" w:space="0" w:color="auto"/>
                                                <w:bottom w:val="none" w:sz="0" w:space="0" w:color="auto"/>
                                                <w:right w:val="none" w:sz="0" w:space="0" w:color="auto"/>
                                              </w:divBdr>
                                            </w:div>
                                            <w:div w:id="1906918363">
                                              <w:marLeft w:val="0"/>
                                              <w:marRight w:val="0"/>
                                              <w:marTop w:val="0"/>
                                              <w:marBottom w:val="0"/>
                                              <w:divBdr>
                                                <w:top w:val="none" w:sz="0" w:space="0" w:color="auto"/>
                                                <w:left w:val="none" w:sz="0" w:space="0" w:color="auto"/>
                                                <w:bottom w:val="none" w:sz="0" w:space="0" w:color="auto"/>
                                                <w:right w:val="none" w:sz="0" w:space="0" w:color="auto"/>
                                              </w:divBdr>
                                            </w:div>
                                            <w:div w:id="1238980359">
                                              <w:marLeft w:val="0"/>
                                              <w:marRight w:val="0"/>
                                              <w:marTop w:val="0"/>
                                              <w:marBottom w:val="0"/>
                                              <w:divBdr>
                                                <w:top w:val="none" w:sz="0" w:space="0" w:color="auto"/>
                                                <w:left w:val="none" w:sz="0" w:space="0" w:color="auto"/>
                                                <w:bottom w:val="none" w:sz="0" w:space="0" w:color="auto"/>
                                                <w:right w:val="none" w:sz="0" w:space="0" w:color="auto"/>
                                              </w:divBdr>
                                            </w:div>
                                            <w:div w:id="1240948583">
                                              <w:marLeft w:val="0"/>
                                              <w:marRight w:val="0"/>
                                              <w:marTop w:val="0"/>
                                              <w:marBottom w:val="0"/>
                                              <w:divBdr>
                                                <w:top w:val="none" w:sz="0" w:space="0" w:color="auto"/>
                                                <w:left w:val="none" w:sz="0" w:space="0" w:color="auto"/>
                                                <w:bottom w:val="none" w:sz="0" w:space="0" w:color="auto"/>
                                                <w:right w:val="none" w:sz="0" w:space="0" w:color="auto"/>
                                              </w:divBdr>
                                            </w:div>
                                            <w:div w:id="211383393">
                                              <w:marLeft w:val="0"/>
                                              <w:marRight w:val="0"/>
                                              <w:marTop w:val="0"/>
                                              <w:marBottom w:val="0"/>
                                              <w:divBdr>
                                                <w:top w:val="none" w:sz="0" w:space="0" w:color="auto"/>
                                                <w:left w:val="none" w:sz="0" w:space="0" w:color="auto"/>
                                                <w:bottom w:val="none" w:sz="0" w:space="0" w:color="auto"/>
                                                <w:right w:val="none" w:sz="0" w:space="0" w:color="auto"/>
                                              </w:divBdr>
                                            </w:div>
                                            <w:div w:id="1567572431">
                                              <w:marLeft w:val="0"/>
                                              <w:marRight w:val="0"/>
                                              <w:marTop w:val="0"/>
                                              <w:marBottom w:val="0"/>
                                              <w:divBdr>
                                                <w:top w:val="none" w:sz="0" w:space="0" w:color="auto"/>
                                                <w:left w:val="none" w:sz="0" w:space="0" w:color="auto"/>
                                                <w:bottom w:val="none" w:sz="0" w:space="0" w:color="auto"/>
                                                <w:right w:val="none" w:sz="0" w:space="0" w:color="auto"/>
                                              </w:divBdr>
                                            </w:div>
                                            <w:div w:id="787242573">
                                              <w:marLeft w:val="0"/>
                                              <w:marRight w:val="0"/>
                                              <w:marTop w:val="0"/>
                                              <w:marBottom w:val="0"/>
                                              <w:divBdr>
                                                <w:top w:val="none" w:sz="0" w:space="0" w:color="auto"/>
                                                <w:left w:val="none" w:sz="0" w:space="0" w:color="auto"/>
                                                <w:bottom w:val="none" w:sz="0" w:space="0" w:color="auto"/>
                                                <w:right w:val="none" w:sz="0" w:space="0" w:color="auto"/>
                                              </w:divBdr>
                                            </w:div>
                                            <w:div w:id="1291401255">
                                              <w:marLeft w:val="0"/>
                                              <w:marRight w:val="0"/>
                                              <w:marTop w:val="0"/>
                                              <w:marBottom w:val="0"/>
                                              <w:divBdr>
                                                <w:top w:val="none" w:sz="0" w:space="0" w:color="auto"/>
                                                <w:left w:val="none" w:sz="0" w:space="0" w:color="auto"/>
                                                <w:bottom w:val="none" w:sz="0" w:space="0" w:color="auto"/>
                                                <w:right w:val="none" w:sz="0" w:space="0" w:color="auto"/>
                                              </w:divBdr>
                                            </w:div>
                                            <w:div w:id="957954471">
                                              <w:marLeft w:val="0"/>
                                              <w:marRight w:val="0"/>
                                              <w:marTop w:val="0"/>
                                              <w:marBottom w:val="0"/>
                                              <w:divBdr>
                                                <w:top w:val="none" w:sz="0" w:space="0" w:color="auto"/>
                                                <w:left w:val="none" w:sz="0" w:space="0" w:color="auto"/>
                                                <w:bottom w:val="none" w:sz="0" w:space="0" w:color="auto"/>
                                                <w:right w:val="none" w:sz="0" w:space="0" w:color="auto"/>
                                              </w:divBdr>
                                            </w:div>
                                            <w:div w:id="1272856811">
                                              <w:marLeft w:val="0"/>
                                              <w:marRight w:val="0"/>
                                              <w:marTop w:val="0"/>
                                              <w:marBottom w:val="0"/>
                                              <w:divBdr>
                                                <w:top w:val="none" w:sz="0" w:space="0" w:color="auto"/>
                                                <w:left w:val="none" w:sz="0" w:space="0" w:color="auto"/>
                                                <w:bottom w:val="none" w:sz="0" w:space="0" w:color="auto"/>
                                                <w:right w:val="none" w:sz="0" w:space="0" w:color="auto"/>
                                              </w:divBdr>
                                            </w:div>
                                            <w:div w:id="156769182">
                                              <w:marLeft w:val="0"/>
                                              <w:marRight w:val="0"/>
                                              <w:marTop w:val="0"/>
                                              <w:marBottom w:val="0"/>
                                              <w:divBdr>
                                                <w:top w:val="none" w:sz="0" w:space="0" w:color="auto"/>
                                                <w:left w:val="none" w:sz="0" w:space="0" w:color="auto"/>
                                                <w:bottom w:val="none" w:sz="0" w:space="0" w:color="auto"/>
                                                <w:right w:val="none" w:sz="0" w:space="0" w:color="auto"/>
                                              </w:divBdr>
                                            </w:div>
                                            <w:div w:id="347802506">
                                              <w:marLeft w:val="0"/>
                                              <w:marRight w:val="0"/>
                                              <w:marTop w:val="0"/>
                                              <w:marBottom w:val="0"/>
                                              <w:divBdr>
                                                <w:top w:val="none" w:sz="0" w:space="0" w:color="auto"/>
                                                <w:left w:val="none" w:sz="0" w:space="0" w:color="auto"/>
                                                <w:bottom w:val="none" w:sz="0" w:space="0" w:color="auto"/>
                                                <w:right w:val="none" w:sz="0" w:space="0" w:color="auto"/>
                                              </w:divBdr>
                                            </w:div>
                                            <w:div w:id="918833918">
                                              <w:marLeft w:val="0"/>
                                              <w:marRight w:val="0"/>
                                              <w:marTop w:val="0"/>
                                              <w:marBottom w:val="0"/>
                                              <w:divBdr>
                                                <w:top w:val="none" w:sz="0" w:space="0" w:color="auto"/>
                                                <w:left w:val="none" w:sz="0" w:space="0" w:color="auto"/>
                                                <w:bottom w:val="none" w:sz="0" w:space="0" w:color="auto"/>
                                                <w:right w:val="none" w:sz="0" w:space="0" w:color="auto"/>
                                              </w:divBdr>
                                            </w:div>
                                            <w:div w:id="10033954">
                                              <w:marLeft w:val="0"/>
                                              <w:marRight w:val="0"/>
                                              <w:marTop w:val="0"/>
                                              <w:marBottom w:val="0"/>
                                              <w:divBdr>
                                                <w:top w:val="none" w:sz="0" w:space="0" w:color="auto"/>
                                                <w:left w:val="none" w:sz="0" w:space="0" w:color="auto"/>
                                                <w:bottom w:val="none" w:sz="0" w:space="0" w:color="auto"/>
                                                <w:right w:val="none" w:sz="0" w:space="0" w:color="auto"/>
                                              </w:divBdr>
                                            </w:div>
                                            <w:div w:id="7025362">
                                              <w:marLeft w:val="0"/>
                                              <w:marRight w:val="0"/>
                                              <w:marTop w:val="0"/>
                                              <w:marBottom w:val="0"/>
                                              <w:divBdr>
                                                <w:top w:val="none" w:sz="0" w:space="0" w:color="auto"/>
                                                <w:left w:val="none" w:sz="0" w:space="0" w:color="auto"/>
                                                <w:bottom w:val="none" w:sz="0" w:space="0" w:color="auto"/>
                                                <w:right w:val="none" w:sz="0" w:space="0" w:color="auto"/>
                                              </w:divBdr>
                                            </w:div>
                                            <w:div w:id="654647808">
                                              <w:marLeft w:val="0"/>
                                              <w:marRight w:val="0"/>
                                              <w:marTop w:val="0"/>
                                              <w:marBottom w:val="0"/>
                                              <w:divBdr>
                                                <w:top w:val="none" w:sz="0" w:space="0" w:color="auto"/>
                                                <w:left w:val="none" w:sz="0" w:space="0" w:color="auto"/>
                                                <w:bottom w:val="none" w:sz="0" w:space="0" w:color="auto"/>
                                                <w:right w:val="none" w:sz="0" w:space="0" w:color="auto"/>
                                              </w:divBdr>
                                            </w:div>
                                            <w:div w:id="2071073422">
                                              <w:marLeft w:val="0"/>
                                              <w:marRight w:val="0"/>
                                              <w:marTop w:val="0"/>
                                              <w:marBottom w:val="0"/>
                                              <w:divBdr>
                                                <w:top w:val="none" w:sz="0" w:space="0" w:color="auto"/>
                                                <w:left w:val="none" w:sz="0" w:space="0" w:color="auto"/>
                                                <w:bottom w:val="none" w:sz="0" w:space="0" w:color="auto"/>
                                                <w:right w:val="none" w:sz="0" w:space="0" w:color="auto"/>
                                              </w:divBdr>
                                            </w:div>
                                            <w:div w:id="1571577606">
                                              <w:marLeft w:val="0"/>
                                              <w:marRight w:val="0"/>
                                              <w:marTop w:val="0"/>
                                              <w:marBottom w:val="0"/>
                                              <w:divBdr>
                                                <w:top w:val="none" w:sz="0" w:space="0" w:color="auto"/>
                                                <w:left w:val="none" w:sz="0" w:space="0" w:color="auto"/>
                                                <w:bottom w:val="none" w:sz="0" w:space="0" w:color="auto"/>
                                                <w:right w:val="none" w:sz="0" w:space="0" w:color="auto"/>
                                              </w:divBdr>
                                            </w:div>
                                          </w:divsChild>
                                        </w:div>
                                        <w:div w:id="1910261882">
                                          <w:marLeft w:val="0"/>
                                          <w:marRight w:val="0"/>
                                          <w:marTop w:val="0"/>
                                          <w:marBottom w:val="0"/>
                                          <w:divBdr>
                                            <w:top w:val="none" w:sz="0" w:space="0" w:color="auto"/>
                                            <w:left w:val="none" w:sz="0" w:space="0" w:color="auto"/>
                                            <w:bottom w:val="none" w:sz="0" w:space="0" w:color="auto"/>
                                            <w:right w:val="none" w:sz="0" w:space="0" w:color="auto"/>
                                          </w:divBdr>
                                        </w:div>
                                        <w:div w:id="515580320">
                                          <w:marLeft w:val="0"/>
                                          <w:marRight w:val="0"/>
                                          <w:marTop w:val="0"/>
                                          <w:marBottom w:val="0"/>
                                          <w:divBdr>
                                            <w:top w:val="none" w:sz="0" w:space="0" w:color="auto"/>
                                            <w:left w:val="none" w:sz="0" w:space="0" w:color="auto"/>
                                            <w:bottom w:val="none" w:sz="0" w:space="0" w:color="auto"/>
                                            <w:right w:val="none" w:sz="0" w:space="0" w:color="auto"/>
                                          </w:divBdr>
                                          <w:divsChild>
                                            <w:div w:id="374161610">
                                              <w:marLeft w:val="0"/>
                                              <w:marRight w:val="0"/>
                                              <w:marTop w:val="0"/>
                                              <w:marBottom w:val="0"/>
                                              <w:divBdr>
                                                <w:top w:val="none" w:sz="0" w:space="0" w:color="auto"/>
                                                <w:left w:val="none" w:sz="0" w:space="0" w:color="auto"/>
                                                <w:bottom w:val="none" w:sz="0" w:space="0" w:color="auto"/>
                                                <w:right w:val="none" w:sz="0" w:space="0" w:color="auto"/>
                                              </w:divBdr>
                                            </w:div>
                                            <w:div w:id="504780540">
                                              <w:marLeft w:val="0"/>
                                              <w:marRight w:val="0"/>
                                              <w:marTop w:val="0"/>
                                              <w:marBottom w:val="0"/>
                                              <w:divBdr>
                                                <w:top w:val="none" w:sz="0" w:space="0" w:color="auto"/>
                                                <w:left w:val="none" w:sz="0" w:space="0" w:color="auto"/>
                                                <w:bottom w:val="none" w:sz="0" w:space="0" w:color="auto"/>
                                                <w:right w:val="none" w:sz="0" w:space="0" w:color="auto"/>
                                              </w:divBdr>
                                            </w:div>
                                            <w:div w:id="633412447">
                                              <w:marLeft w:val="0"/>
                                              <w:marRight w:val="0"/>
                                              <w:marTop w:val="0"/>
                                              <w:marBottom w:val="0"/>
                                              <w:divBdr>
                                                <w:top w:val="none" w:sz="0" w:space="0" w:color="auto"/>
                                                <w:left w:val="none" w:sz="0" w:space="0" w:color="auto"/>
                                                <w:bottom w:val="none" w:sz="0" w:space="0" w:color="auto"/>
                                                <w:right w:val="none" w:sz="0" w:space="0" w:color="auto"/>
                                              </w:divBdr>
                                            </w:div>
                                          </w:divsChild>
                                        </w:div>
                                        <w:div w:id="1992173845">
                                          <w:marLeft w:val="0"/>
                                          <w:marRight w:val="0"/>
                                          <w:marTop w:val="0"/>
                                          <w:marBottom w:val="0"/>
                                          <w:divBdr>
                                            <w:top w:val="none" w:sz="0" w:space="0" w:color="auto"/>
                                            <w:left w:val="none" w:sz="0" w:space="0" w:color="auto"/>
                                            <w:bottom w:val="none" w:sz="0" w:space="0" w:color="auto"/>
                                            <w:right w:val="none" w:sz="0" w:space="0" w:color="auto"/>
                                          </w:divBdr>
                                        </w:div>
                                        <w:div w:id="1777477776">
                                          <w:marLeft w:val="0"/>
                                          <w:marRight w:val="0"/>
                                          <w:marTop w:val="0"/>
                                          <w:marBottom w:val="0"/>
                                          <w:divBdr>
                                            <w:top w:val="none" w:sz="0" w:space="0" w:color="auto"/>
                                            <w:left w:val="none" w:sz="0" w:space="0" w:color="auto"/>
                                            <w:bottom w:val="none" w:sz="0" w:space="0" w:color="auto"/>
                                            <w:right w:val="none" w:sz="0" w:space="0" w:color="auto"/>
                                          </w:divBdr>
                                          <w:divsChild>
                                            <w:div w:id="505444183">
                                              <w:marLeft w:val="0"/>
                                              <w:marRight w:val="0"/>
                                              <w:marTop w:val="0"/>
                                              <w:marBottom w:val="0"/>
                                              <w:divBdr>
                                                <w:top w:val="none" w:sz="0" w:space="0" w:color="auto"/>
                                                <w:left w:val="none" w:sz="0" w:space="0" w:color="auto"/>
                                                <w:bottom w:val="none" w:sz="0" w:space="0" w:color="auto"/>
                                                <w:right w:val="none" w:sz="0" w:space="0" w:color="auto"/>
                                              </w:divBdr>
                                            </w:div>
                                          </w:divsChild>
                                        </w:div>
                                        <w:div w:id="893389470">
                                          <w:marLeft w:val="0"/>
                                          <w:marRight w:val="0"/>
                                          <w:marTop w:val="0"/>
                                          <w:marBottom w:val="0"/>
                                          <w:divBdr>
                                            <w:top w:val="none" w:sz="0" w:space="0" w:color="auto"/>
                                            <w:left w:val="none" w:sz="0" w:space="0" w:color="auto"/>
                                            <w:bottom w:val="none" w:sz="0" w:space="0" w:color="auto"/>
                                            <w:right w:val="none" w:sz="0" w:space="0" w:color="auto"/>
                                          </w:divBdr>
                                        </w:div>
                                        <w:div w:id="796680973">
                                          <w:marLeft w:val="0"/>
                                          <w:marRight w:val="0"/>
                                          <w:marTop w:val="0"/>
                                          <w:marBottom w:val="0"/>
                                          <w:divBdr>
                                            <w:top w:val="none" w:sz="0" w:space="0" w:color="auto"/>
                                            <w:left w:val="none" w:sz="0" w:space="0" w:color="auto"/>
                                            <w:bottom w:val="none" w:sz="0" w:space="0" w:color="auto"/>
                                            <w:right w:val="none" w:sz="0" w:space="0" w:color="auto"/>
                                          </w:divBdr>
                                          <w:divsChild>
                                            <w:div w:id="1594316573">
                                              <w:marLeft w:val="0"/>
                                              <w:marRight w:val="0"/>
                                              <w:marTop w:val="0"/>
                                              <w:marBottom w:val="0"/>
                                              <w:divBdr>
                                                <w:top w:val="none" w:sz="0" w:space="0" w:color="auto"/>
                                                <w:left w:val="none" w:sz="0" w:space="0" w:color="auto"/>
                                                <w:bottom w:val="none" w:sz="0" w:space="0" w:color="auto"/>
                                                <w:right w:val="none" w:sz="0" w:space="0" w:color="auto"/>
                                              </w:divBdr>
                                            </w:div>
                                            <w:div w:id="595556119">
                                              <w:marLeft w:val="0"/>
                                              <w:marRight w:val="0"/>
                                              <w:marTop w:val="0"/>
                                              <w:marBottom w:val="0"/>
                                              <w:divBdr>
                                                <w:top w:val="none" w:sz="0" w:space="0" w:color="auto"/>
                                                <w:left w:val="none" w:sz="0" w:space="0" w:color="auto"/>
                                                <w:bottom w:val="none" w:sz="0" w:space="0" w:color="auto"/>
                                                <w:right w:val="none" w:sz="0" w:space="0" w:color="auto"/>
                                              </w:divBdr>
                                            </w:div>
                                            <w:div w:id="1172645611">
                                              <w:marLeft w:val="0"/>
                                              <w:marRight w:val="0"/>
                                              <w:marTop w:val="0"/>
                                              <w:marBottom w:val="0"/>
                                              <w:divBdr>
                                                <w:top w:val="none" w:sz="0" w:space="0" w:color="auto"/>
                                                <w:left w:val="none" w:sz="0" w:space="0" w:color="auto"/>
                                                <w:bottom w:val="none" w:sz="0" w:space="0" w:color="auto"/>
                                                <w:right w:val="none" w:sz="0" w:space="0" w:color="auto"/>
                                              </w:divBdr>
                                            </w:div>
                                            <w:div w:id="658734317">
                                              <w:marLeft w:val="0"/>
                                              <w:marRight w:val="0"/>
                                              <w:marTop w:val="0"/>
                                              <w:marBottom w:val="0"/>
                                              <w:divBdr>
                                                <w:top w:val="none" w:sz="0" w:space="0" w:color="auto"/>
                                                <w:left w:val="none" w:sz="0" w:space="0" w:color="auto"/>
                                                <w:bottom w:val="none" w:sz="0" w:space="0" w:color="auto"/>
                                                <w:right w:val="none" w:sz="0" w:space="0" w:color="auto"/>
                                              </w:divBdr>
                                            </w:div>
                                            <w:div w:id="1056199727">
                                              <w:marLeft w:val="0"/>
                                              <w:marRight w:val="0"/>
                                              <w:marTop w:val="0"/>
                                              <w:marBottom w:val="0"/>
                                              <w:divBdr>
                                                <w:top w:val="none" w:sz="0" w:space="0" w:color="auto"/>
                                                <w:left w:val="none" w:sz="0" w:space="0" w:color="auto"/>
                                                <w:bottom w:val="none" w:sz="0" w:space="0" w:color="auto"/>
                                                <w:right w:val="none" w:sz="0" w:space="0" w:color="auto"/>
                                              </w:divBdr>
                                            </w:div>
                                          </w:divsChild>
                                        </w:div>
                                        <w:div w:id="552885525">
                                          <w:marLeft w:val="0"/>
                                          <w:marRight w:val="0"/>
                                          <w:marTop w:val="0"/>
                                          <w:marBottom w:val="0"/>
                                          <w:divBdr>
                                            <w:top w:val="none" w:sz="0" w:space="0" w:color="auto"/>
                                            <w:left w:val="none" w:sz="0" w:space="0" w:color="auto"/>
                                            <w:bottom w:val="none" w:sz="0" w:space="0" w:color="auto"/>
                                            <w:right w:val="none" w:sz="0" w:space="0" w:color="auto"/>
                                          </w:divBdr>
                                        </w:div>
                                        <w:div w:id="1231766890">
                                          <w:marLeft w:val="0"/>
                                          <w:marRight w:val="0"/>
                                          <w:marTop w:val="0"/>
                                          <w:marBottom w:val="0"/>
                                          <w:divBdr>
                                            <w:top w:val="none" w:sz="0" w:space="0" w:color="auto"/>
                                            <w:left w:val="none" w:sz="0" w:space="0" w:color="auto"/>
                                            <w:bottom w:val="none" w:sz="0" w:space="0" w:color="auto"/>
                                            <w:right w:val="none" w:sz="0" w:space="0" w:color="auto"/>
                                          </w:divBdr>
                                          <w:divsChild>
                                            <w:div w:id="82143180">
                                              <w:marLeft w:val="0"/>
                                              <w:marRight w:val="0"/>
                                              <w:marTop w:val="0"/>
                                              <w:marBottom w:val="0"/>
                                              <w:divBdr>
                                                <w:top w:val="none" w:sz="0" w:space="0" w:color="auto"/>
                                                <w:left w:val="none" w:sz="0" w:space="0" w:color="auto"/>
                                                <w:bottom w:val="none" w:sz="0" w:space="0" w:color="auto"/>
                                                <w:right w:val="none" w:sz="0" w:space="0" w:color="auto"/>
                                              </w:divBdr>
                                            </w:div>
                                            <w:div w:id="882979582">
                                              <w:marLeft w:val="0"/>
                                              <w:marRight w:val="0"/>
                                              <w:marTop w:val="0"/>
                                              <w:marBottom w:val="0"/>
                                              <w:divBdr>
                                                <w:top w:val="none" w:sz="0" w:space="0" w:color="auto"/>
                                                <w:left w:val="none" w:sz="0" w:space="0" w:color="auto"/>
                                                <w:bottom w:val="none" w:sz="0" w:space="0" w:color="auto"/>
                                                <w:right w:val="none" w:sz="0" w:space="0" w:color="auto"/>
                                              </w:divBdr>
                                            </w:div>
                                            <w:div w:id="1147550542">
                                              <w:marLeft w:val="0"/>
                                              <w:marRight w:val="0"/>
                                              <w:marTop w:val="0"/>
                                              <w:marBottom w:val="0"/>
                                              <w:divBdr>
                                                <w:top w:val="none" w:sz="0" w:space="0" w:color="auto"/>
                                                <w:left w:val="none" w:sz="0" w:space="0" w:color="auto"/>
                                                <w:bottom w:val="none" w:sz="0" w:space="0" w:color="auto"/>
                                                <w:right w:val="none" w:sz="0" w:space="0" w:color="auto"/>
                                              </w:divBdr>
                                            </w:div>
                                          </w:divsChild>
                                        </w:div>
                                        <w:div w:id="293175282">
                                          <w:marLeft w:val="0"/>
                                          <w:marRight w:val="0"/>
                                          <w:marTop w:val="0"/>
                                          <w:marBottom w:val="0"/>
                                          <w:divBdr>
                                            <w:top w:val="none" w:sz="0" w:space="0" w:color="auto"/>
                                            <w:left w:val="none" w:sz="0" w:space="0" w:color="auto"/>
                                            <w:bottom w:val="none" w:sz="0" w:space="0" w:color="auto"/>
                                            <w:right w:val="none" w:sz="0" w:space="0" w:color="auto"/>
                                          </w:divBdr>
                                        </w:div>
                                        <w:div w:id="848956622">
                                          <w:marLeft w:val="0"/>
                                          <w:marRight w:val="0"/>
                                          <w:marTop w:val="0"/>
                                          <w:marBottom w:val="0"/>
                                          <w:divBdr>
                                            <w:top w:val="none" w:sz="0" w:space="0" w:color="auto"/>
                                            <w:left w:val="none" w:sz="0" w:space="0" w:color="auto"/>
                                            <w:bottom w:val="none" w:sz="0" w:space="0" w:color="auto"/>
                                            <w:right w:val="none" w:sz="0" w:space="0" w:color="auto"/>
                                          </w:divBdr>
                                          <w:divsChild>
                                            <w:div w:id="134877702">
                                              <w:marLeft w:val="0"/>
                                              <w:marRight w:val="0"/>
                                              <w:marTop w:val="0"/>
                                              <w:marBottom w:val="0"/>
                                              <w:divBdr>
                                                <w:top w:val="none" w:sz="0" w:space="0" w:color="auto"/>
                                                <w:left w:val="none" w:sz="0" w:space="0" w:color="auto"/>
                                                <w:bottom w:val="none" w:sz="0" w:space="0" w:color="auto"/>
                                                <w:right w:val="none" w:sz="0" w:space="0" w:color="auto"/>
                                              </w:divBdr>
                                            </w:div>
                                            <w:div w:id="107940811">
                                              <w:marLeft w:val="0"/>
                                              <w:marRight w:val="0"/>
                                              <w:marTop w:val="0"/>
                                              <w:marBottom w:val="0"/>
                                              <w:divBdr>
                                                <w:top w:val="none" w:sz="0" w:space="0" w:color="auto"/>
                                                <w:left w:val="none" w:sz="0" w:space="0" w:color="auto"/>
                                                <w:bottom w:val="none" w:sz="0" w:space="0" w:color="auto"/>
                                                <w:right w:val="none" w:sz="0" w:space="0" w:color="auto"/>
                                              </w:divBdr>
                                            </w:div>
                                            <w:div w:id="1795251001">
                                              <w:marLeft w:val="0"/>
                                              <w:marRight w:val="0"/>
                                              <w:marTop w:val="0"/>
                                              <w:marBottom w:val="0"/>
                                              <w:divBdr>
                                                <w:top w:val="none" w:sz="0" w:space="0" w:color="auto"/>
                                                <w:left w:val="none" w:sz="0" w:space="0" w:color="auto"/>
                                                <w:bottom w:val="none" w:sz="0" w:space="0" w:color="auto"/>
                                                <w:right w:val="none" w:sz="0" w:space="0" w:color="auto"/>
                                              </w:divBdr>
                                            </w:div>
                                          </w:divsChild>
                                        </w:div>
                                        <w:div w:id="1461072951">
                                          <w:marLeft w:val="0"/>
                                          <w:marRight w:val="0"/>
                                          <w:marTop w:val="0"/>
                                          <w:marBottom w:val="0"/>
                                          <w:divBdr>
                                            <w:top w:val="none" w:sz="0" w:space="0" w:color="auto"/>
                                            <w:left w:val="none" w:sz="0" w:space="0" w:color="auto"/>
                                            <w:bottom w:val="none" w:sz="0" w:space="0" w:color="auto"/>
                                            <w:right w:val="none" w:sz="0" w:space="0" w:color="auto"/>
                                          </w:divBdr>
                                        </w:div>
                                        <w:div w:id="798035527">
                                          <w:marLeft w:val="0"/>
                                          <w:marRight w:val="0"/>
                                          <w:marTop w:val="0"/>
                                          <w:marBottom w:val="0"/>
                                          <w:divBdr>
                                            <w:top w:val="none" w:sz="0" w:space="0" w:color="auto"/>
                                            <w:left w:val="none" w:sz="0" w:space="0" w:color="auto"/>
                                            <w:bottom w:val="none" w:sz="0" w:space="0" w:color="auto"/>
                                            <w:right w:val="none" w:sz="0" w:space="0" w:color="auto"/>
                                          </w:divBdr>
                                          <w:divsChild>
                                            <w:div w:id="1168712339">
                                              <w:marLeft w:val="0"/>
                                              <w:marRight w:val="0"/>
                                              <w:marTop w:val="0"/>
                                              <w:marBottom w:val="0"/>
                                              <w:divBdr>
                                                <w:top w:val="none" w:sz="0" w:space="0" w:color="auto"/>
                                                <w:left w:val="none" w:sz="0" w:space="0" w:color="auto"/>
                                                <w:bottom w:val="none" w:sz="0" w:space="0" w:color="auto"/>
                                                <w:right w:val="none" w:sz="0" w:space="0" w:color="auto"/>
                                              </w:divBdr>
                                            </w:div>
                                            <w:div w:id="1964843601">
                                              <w:marLeft w:val="0"/>
                                              <w:marRight w:val="0"/>
                                              <w:marTop w:val="0"/>
                                              <w:marBottom w:val="0"/>
                                              <w:divBdr>
                                                <w:top w:val="none" w:sz="0" w:space="0" w:color="auto"/>
                                                <w:left w:val="none" w:sz="0" w:space="0" w:color="auto"/>
                                                <w:bottom w:val="none" w:sz="0" w:space="0" w:color="auto"/>
                                                <w:right w:val="none" w:sz="0" w:space="0" w:color="auto"/>
                                              </w:divBdr>
                                            </w:div>
                                            <w:div w:id="378894963">
                                              <w:marLeft w:val="0"/>
                                              <w:marRight w:val="0"/>
                                              <w:marTop w:val="0"/>
                                              <w:marBottom w:val="0"/>
                                              <w:divBdr>
                                                <w:top w:val="none" w:sz="0" w:space="0" w:color="auto"/>
                                                <w:left w:val="none" w:sz="0" w:space="0" w:color="auto"/>
                                                <w:bottom w:val="none" w:sz="0" w:space="0" w:color="auto"/>
                                                <w:right w:val="none" w:sz="0" w:space="0" w:color="auto"/>
                                              </w:divBdr>
                                            </w:div>
                                            <w:div w:id="764497440">
                                              <w:marLeft w:val="0"/>
                                              <w:marRight w:val="0"/>
                                              <w:marTop w:val="0"/>
                                              <w:marBottom w:val="0"/>
                                              <w:divBdr>
                                                <w:top w:val="none" w:sz="0" w:space="0" w:color="auto"/>
                                                <w:left w:val="none" w:sz="0" w:space="0" w:color="auto"/>
                                                <w:bottom w:val="none" w:sz="0" w:space="0" w:color="auto"/>
                                                <w:right w:val="none" w:sz="0" w:space="0" w:color="auto"/>
                                              </w:divBdr>
                                            </w:div>
                                            <w:div w:id="1222711315">
                                              <w:marLeft w:val="0"/>
                                              <w:marRight w:val="0"/>
                                              <w:marTop w:val="0"/>
                                              <w:marBottom w:val="0"/>
                                              <w:divBdr>
                                                <w:top w:val="none" w:sz="0" w:space="0" w:color="auto"/>
                                                <w:left w:val="none" w:sz="0" w:space="0" w:color="auto"/>
                                                <w:bottom w:val="none" w:sz="0" w:space="0" w:color="auto"/>
                                                <w:right w:val="none" w:sz="0" w:space="0" w:color="auto"/>
                                              </w:divBdr>
                                            </w:div>
                                            <w:div w:id="840967605">
                                              <w:marLeft w:val="0"/>
                                              <w:marRight w:val="0"/>
                                              <w:marTop w:val="0"/>
                                              <w:marBottom w:val="0"/>
                                              <w:divBdr>
                                                <w:top w:val="none" w:sz="0" w:space="0" w:color="auto"/>
                                                <w:left w:val="none" w:sz="0" w:space="0" w:color="auto"/>
                                                <w:bottom w:val="none" w:sz="0" w:space="0" w:color="auto"/>
                                                <w:right w:val="none" w:sz="0" w:space="0" w:color="auto"/>
                                              </w:divBdr>
                                            </w:div>
                                            <w:div w:id="875854074">
                                              <w:marLeft w:val="0"/>
                                              <w:marRight w:val="0"/>
                                              <w:marTop w:val="0"/>
                                              <w:marBottom w:val="0"/>
                                              <w:divBdr>
                                                <w:top w:val="none" w:sz="0" w:space="0" w:color="auto"/>
                                                <w:left w:val="none" w:sz="0" w:space="0" w:color="auto"/>
                                                <w:bottom w:val="none" w:sz="0" w:space="0" w:color="auto"/>
                                                <w:right w:val="none" w:sz="0" w:space="0" w:color="auto"/>
                                              </w:divBdr>
                                            </w:div>
                                            <w:div w:id="690759862">
                                              <w:marLeft w:val="0"/>
                                              <w:marRight w:val="0"/>
                                              <w:marTop w:val="0"/>
                                              <w:marBottom w:val="0"/>
                                              <w:divBdr>
                                                <w:top w:val="none" w:sz="0" w:space="0" w:color="auto"/>
                                                <w:left w:val="none" w:sz="0" w:space="0" w:color="auto"/>
                                                <w:bottom w:val="none" w:sz="0" w:space="0" w:color="auto"/>
                                                <w:right w:val="none" w:sz="0" w:space="0" w:color="auto"/>
                                              </w:divBdr>
                                            </w:div>
                                            <w:div w:id="1726640461">
                                              <w:marLeft w:val="0"/>
                                              <w:marRight w:val="0"/>
                                              <w:marTop w:val="0"/>
                                              <w:marBottom w:val="0"/>
                                              <w:divBdr>
                                                <w:top w:val="none" w:sz="0" w:space="0" w:color="auto"/>
                                                <w:left w:val="none" w:sz="0" w:space="0" w:color="auto"/>
                                                <w:bottom w:val="none" w:sz="0" w:space="0" w:color="auto"/>
                                                <w:right w:val="none" w:sz="0" w:space="0" w:color="auto"/>
                                              </w:divBdr>
                                            </w:div>
                                            <w:div w:id="1258637408">
                                              <w:marLeft w:val="0"/>
                                              <w:marRight w:val="0"/>
                                              <w:marTop w:val="0"/>
                                              <w:marBottom w:val="0"/>
                                              <w:divBdr>
                                                <w:top w:val="none" w:sz="0" w:space="0" w:color="auto"/>
                                                <w:left w:val="none" w:sz="0" w:space="0" w:color="auto"/>
                                                <w:bottom w:val="none" w:sz="0" w:space="0" w:color="auto"/>
                                                <w:right w:val="none" w:sz="0" w:space="0" w:color="auto"/>
                                              </w:divBdr>
                                            </w:div>
                                          </w:divsChild>
                                        </w:div>
                                        <w:div w:id="967783298">
                                          <w:marLeft w:val="0"/>
                                          <w:marRight w:val="0"/>
                                          <w:marTop w:val="0"/>
                                          <w:marBottom w:val="0"/>
                                          <w:divBdr>
                                            <w:top w:val="none" w:sz="0" w:space="0" w:color="auto"/>
                                            <w:left w:val="none" w:sz="0" w:space="0" w:color="auto"/>
                                            <w:bottom w:val="none" w:sz="0" w:space="0" w:color="auto"/>
                                            <w:right w:val="none" w:sz="0" w:space="0" w:color="auto"/>
                                          </w:divBdr>
                                        </w:div>
                                        <w:div w:id="2088066414">
                                          <w:marLeft w:val="0"/>
                                          <w:marRight w:val="0"/>
                                          <w:marTop w:val="0"/>
                                          <w:marBottom w:val="0"/>
                                          <w:divBdr>
                                            <w:top w:val="none" w:sz="0" w:space="0" w:color="auto"/>
                                            <w:left w:val="none" w:sz="0" w:space="0" w:color="auto"/>
                                            <w:bottom w:val="none" w:sz="0" w:space="0" w:color="auto"/>
                                            <w:right w:val="none" w:sz="0" w:space="0" w:color="auto"/>
                                          </w:divBdr>
                                          <w:divsChild>
                                            <w:div w:id="136608021">
                                              <w:marLeft w:val="0"/>
                                              <w:marRight w:val="0"/>
                                              <w:marTop w:val="0"/>
                                              <w:marBottom w:val="0"/>
                                              <w:divBdr>
                                                <w:top w:val="none" w:sz="0" w:space="0" w:color="auto"/>
                                                <w:left w:val="none" w:sz="0" w:space="0" w:color="auto"/>
                                                <w:bottom w:val="none" w:sz="0" w:space="0" w:color="auto"/>
                                                <w:right w:val="none" w:sz="0" w:space="0" w:color="auto"/>
                                              </w:divBdr>
                                            </w:div>
                                            <w:div w:id="1438405268">
                                              <w:marLeft w:val="0"/>
                                              <w:marRight w:val="0"/>
                                              <w:marTop w:val="0"/>
                                              <w:marBottom w:val="0"/>
                                              <w:divBdr>
                                                <w:top w:val="none" w:sz="0" w:space="0" w:color="auto"/>
                                                <w:left w:val="none" w:sz="0" w:space="0" w:color="auto"/>
                                                <w:bottom w:val="none" w:sz="0" w:space="0" w:color="auto"/>
                                                <w:right w:val="none" w:sz="0" w:space="0" w:color="auto"/>
                                              </w:divBdr>
                                            </w:div>
                                            <w:div w:id="682702961">
                                              <w:marLeft w:val="0"/>
                                              <w:marRight w:val="0"/>
                                              <w:marTop w:val="0"/>
                                              <w:marBottom w:val="0"/>
                                              <w:divBdr>
                                                <w:top w:val="none" w:sz="0" w:space="0" w:color="auto"/>
                                                <w:left w:val="none" w:sz="0" w:space="0" w:color="auto"/>
                                                <w:bottom w:val="none" w:sz="0" w:space="0" w:color="auto"/>
                                                <w:right w:val="none" w:sz="0" w:space="0" w:color="auto"/>
                                              </w:divBdr>
                                            </w:div>
                                            <w:div w:id="1314528508">
                                              <w:marLeft w:val="0"/>
                                              <w:marRight w:val="0"/>
                                              <w:marTop w:val="0"/>
                                              <w:marBottom w:val="0"/>
                                              <w:divBdr>
                                                <w:top w:val="none" w:sz="0" w:space="0" w:color="auto"/>
                                                <w:left w:val="none" w:sz="0" w:space="0" w:color="auto"/>
                                                <w:bottom w:val="none" w:sz="0" w:space="0" w:color="auto"/>
                                                <w:right w:val="none" w:sz="0" w:space="0" w:color="auto"/>
                                              </w:divBdr>
                                            </w:div>
                                            <w:div w:id="174535326">
                                              <w:marLeft w:val="0"/>
                                              <w:marRight w:val="0"/>
                                              <w:marTop w:val="0"/>
                                              <w:marBottom w:val="0"/>
                                              <w:divBdr>
                                                <w:top w:val="none" w:sz="0" w:space="0" w:color="auto"/>
                                                <w:left w:val="none" w:sz="0" w:space="0" w:color="auto"/>
                                                <w:bottom w:val="none" w:sz="0" w:space="0" w:color="auto"/>
                                                <w:right w:val="none" w:sz="0" w:space="0" w:color="auto"/>
                                              </w:divBdr>
                                            </w:div>
                                          </w:divsChild>
                                        </w:div>
                                        <w:div w:id="1561789116">
                                          <w:marLeft w:val="0"/>
                                          <w:marRight w:val="0"/>
                                          <w:marTop w:val="0"/>
                                          <w:marBottom w:val="0"/>
                                          <w:divBdr>
                                            <w:top w:val="none" w:sz="0" w:space="0" w:color="auto"/>
                                            <w:left w:val="none" w:sz="0" w:space="0" w:color="auto"/>
                                            <w:bottom w:val="none" w:sz="0" w:space="0" w:color="auto"/>
                                            <w:right w:val="none" w:sz="0" w:space="0" w:color="auto"/>
                                          </w:divBdr>
                                        </w:div>
                                        <w:div w:id="1953199846">
                                          <w:marLeft w:val="0"/>
                                          <w:marRight w:val="0"/>
                                          <w:marTop w:val="0"/>
                                          <w:marBottom w:val="0"/>
                                          <w:divBdr>
                                            <w:top w:val="none" w:sz="0" w:space="0" w:color="auto"/>
                                            <w:left w:val="none" w:sz="0" w:space="0" w:color="auto"/>
                                            <w:bottom w:val="none" w:sz="0" w:space="0" w:color="auto"/>
                                            <w:right w:val="none" w:sz="0" w:space="0" w:color="auto"/>
                                          </w:divBdr>
                                        </w:div>
                                        <w:div w:id="2067607077">
                                          <w:marLeft w:val="0"/>
                                          <w:marRight w:val="0"/>
                                          <w:marTop w:val="0"/>
                                          <w:marBottom w:val="0"/>
                                          <w:divBdr>
                                            <w:top w:val="none" w:sz="0" w:space="0" w:color="auto"/>
                                            <w:left w:val="none" w:sz="0" w:space="0" w:color="auto"/>
                                            <w:bottom w:val="none" w:sz="0" w:space="0" w:color="auto"/>
                                            <w:right w:val="none" w:sz="0" w:space="0" w:color="auto"/>
                                          </w:divBdr>
                                          <w:divsChild>
                                            <w:div w:id="2078242878">
                                              <w:marLeft w:val="0"/>
                                              <w:marRight w:val="0"/>
                                              <w:marTop w:val="0"/>
                                              <w:marBottom w:val="0"/>
                                              <w:divBdr>
                                                <w:top w:val="none" w:sz="0" w:space="0" w:color="auto"/>
                                                <w:left w:val="none" w:sz="0" w:space="0" w:color="auto"/>
                                                <w:bottom w:val="none" w:sz="0" w:space="0" w:color="auto"/>
                                                <w:right w:val="none" w:sz="0" w:space="0" w:color="auto"/>
                                              </w:divBdr>
                                            </w:div>
                                            <w:div w:id="487095931">
                                              <w:marLeft w:val="0"/>
                                              <w:marRight w:val="0"/>
                                              <w:marTop w:val="0"/>
                                              <w:marBottom w:val="0"/>
                                              <w:divBdr>
                                                <w:top w:val="none" w:sz="0" w:space="0" w:color="auto"/>
                                                <w:left w:val="none" w:sz="0" w:space="0" w:color="auto"/>
                                                <w:bottom w:val="none" w:sz="0" w:space="0" w:color="auto"/>
                                                <w:right w:val="none" w:sz="0" w:space="0" w:color="auto"/>
                                              </w:divBdr>
                                            </w:div>
                                            <w:div w:id="1591692078">
                                              <w:marLeft w:val="0"/>
                                              <w:marRight w:val="0"/>
                                              <w:marTop w:val="0"/>
                                              <w:marBottom w:val="0"/>
                                              <w:divBdr>
                                                <w:top w:val="none" w:sz="0" w:space="0" w:color="auto"/>
                                                <w:left w:val="none" w:sz="0" w:space="0" w:color="auto"/>
                                                <w:bottom w:val="none" w:sz="0" w:space="0" w:color="auto"/>
                                                <w:right w:val="none" w:sz="0" w:space="0" w:color="auto"/>
                                              </w:divBdr>
                                            </w:div>
                                            <w:div w:id="1121535490">
                                              <w:marLeft w:val="0"/>
                                              <w:marRight w:val="0"/>
                                              <w:marTop w:val="0"/>
                                              <w:marBottom w:val="0"/>
                                              <w:divBdr>
                                                <w:top w:val="none" w:sz="0" w:space="0" w:color="auto"/>
                                                <w:left w:val="none" w:sz="0" w:space="0" w:color="auto"/>
                                                <w:bottom w:val="none" w:sz="0" w:space="0" w:color="auto"/>
                                                <w:right w:val="none" w:sz="0" w:space="0" w:color="auto"/>
                                              </w:divBdr>
                                            </w:div>
                                            <w:div w:id="1349983587">
                                              <w:marLeft w:val="0"/>
                                              <w:marRight w:val="0"/>
                                              <w:marTop w:val="0"/>
                                              <w:marBottom w:val="0"/>
                                              <w:divBdr>
                                                <w:top w:val="none" w:sz="0" w:space="0" w:color="auto"/>
                                                <w:left w:val="none" w:sz="0" w:space="0" w:color="auto"/>
                                                <w:bottom w:val="none" w:sz="0" w:space="0" w:color="auto"/>
                                                <w:right w:val="none" w:sz="0" w:space="0" w:color="auto"/>
                                              </w:divBdr>
                                            </w:div>
                                          </w:divsChild>
                                        </w:div>
                                        <w:div w:id="1310327405">
                                          <w:marLeft w:val="0"/>
                                          <w:marRight w:val="0"/>
                                          <w:marTop w:val="0"/>
                                          <w:marBottom w:val="0"/>
                                          <w:divBdr>
                                            <w:top w:val="none" w:sz="0" w:space="0" w:color="auto"/>
                                            <w:left w:val="none" w:sz="0" w:space="0" w:color="auto"/>
                                            <w:bottom w:val="none" w:sz="0" w:space="0" w:color="auto"/>
                                            <w:right w:val="none" w:sz="0" w:space="0" w:color="auto"/>
                                          </w:divBdr>
                                        </w:div>
                                        <w:div w:id="1209948557">
                                          <w:marLeft w:val="0"/>
                                          <w:marRight w:val="0"/>
                                          <w:marTop w:val="0"/>
                                          <w:marBottom w:val="0"/>
                                          <w:divBdr>
                                            <w:top w:val="none" w:sz="0" w:space="0" w:color="auto"/>
                                            <w:left w:val="none" w:sz="0" w:space="0" w:color="auto"/>
                                            <w:bottom w:val="none" w:sz="0" w:space="0" w:color="auto"/>
                                            <w:right w:val="none" w:sz="0" w:space="0" w:color="auto"/>
                                          </w:divBdr>
                                          <w:divsChild>
                                            <w:div w:id="685400678">
                                              <w:marLeft w:val="0"/>
                                              <w:marRight w:val="0"/>
                                              <w:marTop w:val="0"/>
                                              <w:marBottom w:val="0"/>
                                              <w:divBdr>
                                                <w:top w:val="none" w:sz="0" w:space="0" w:color="auto"/>
                                                <w:left w:val="none" w:sz="0" w:space="0" w:color="auto"/>
                                                <w:bottom w:val="none" w:sz="0" w:space="0" w:color="auto"/>
                                                <w:right w:val="none" w:sz="0" w:space="0" w:color="auto"/>
                                              </w:divBdr>
                                            </w:div>
                                            <w:div w:id="73817414">
                                              <w:marLeft w:val="0"/>
                                              <w:marRight w:val="0"/>
                                              <w:marTop w:val="0"/>
                                              <w:marBottom w:val="0"/>
                                              <w:divBdr>
                                                <w:top w:val="none" w:sz="0" w:space="0" w:color="auto"/>
                                                <w:left w:val="none" w:sz="0" w:space="0" w:color="auto"/>
                                                <w:bottom w:val="none" w:sz="0" w:space="0" w:color="auto"/>
                                                <w:right w:val="none" w:sz="0" w:space="0" w:color="auto"/>
                                              </w:divBdr>
                                            </w:div>
                                            <w:div w:id="2070961576">
                                              <w:marLeft w:val="0"/>
                                              <w:marRight w:val="0"/>
                                              <w:marTop w:val="0"/>
                                              <w:marBottom w:val="0"/>
                                              <w:divBdr>
                                                <w:top w:val="none" w:sz="0" w:space="0" w:color="auto"/>
                                                <w:left w:val="none" w:sz="0" w:space="0" w:color="auto"/>
                                                <w:bottom w:val="none" w:sz="0" w:space="0" w:color="auto"/>
                                                <w:right w:val="none" w:sz="0" w:space="0" w:color="auto"/>
                                              </w:divBdr>
                                            </w:div>
                                            <w:div w:id="690952968">
                                              <w:marLeft w:val="0"/>
                                              <w:marRight w:val="0"/>
                                              <w:marTop w:val="0"/>
                                              <w:marBottom w:val="0"/>
                                              <w:divBdr>
                                                <w:top w:val="none" w:sz="0" w:space="0" w:color="auto"/>
                                                <w:left w:val="none" w:sz="0" w:space="0" w:color="auto"/>
                                                <w:bottom w:val="none" w:sz="0" w:space="0" w:color="auto"/>
                                                <w:right w:val="none" w:sz="0" w:space="0" w:color="auto"/>
                                              </w:divBdr>
                                            </w:div>
                                            <w:div w:id="328871719">
                                              <w:marLeft w:val="0"/>
                                              <w:marRight w:val="0"/>
                                              <w:marTop w:val="0"/>
                                              <w:marBottom w:val="0"/>
                                              <w:divBdr>
                                                <w:top w:val="none" w:sz="0" w:space="0" w:color="auto"/>
                                                <w:left w:val="none" w:sz="0" w:space="0" w:color="auto"/>
                                                <w:bottom w:val="none" w:sz="0" w:space="0" w:color="auto"/>
                                                <w:right w:val="none" w:sz="0" w:space="0" w:color="auto"/>
                                              </w:divBdr>
                                            </w:div>
                                            <w:div w:id="258680527">
                                              <w:marLeft w:val="0"/>
                                              <w:marRight w:val="0"/>
                                              <w:marTop w:val="0"/>
                                              <w:marBottom w:val="0"/>
                                              <w:divBdr>
                                                <w:top w:val="none" w:sz="0" w:space="0" w:color="auto"/>
                                                <w:left w:val="none" w:sz="0" w:space="0" w:color="auto"/>
                                                <w:bottom w:val="none" w:sz="0" w:space="0" w:color="auto"/>
                                                <w:right w:val="none" w:sz="0" w:space="0" w:color="auto"/>
                                              </w:divBdr>
                                            </w:div>
                                            <w:div w:id="1804037669">
                                              <w:marLeft w:val="0"/>
                                              <w:marRight w:val="0"/>
                                              <w:marTop w:val="0"/>
                                              <w:marBottom w:val="0"/>
                                              <w:divBdr>
                                                <w:top w:val="none" w:sz="0" w:space="0" w:color="auto"/>
                                                <w:left w:val="none" w:sz="0" w:space="0" w:color="auto"/>
                                                <w:bottom w:val="none" w:sz="0" w:space="0" w:color="auto"/>
                                                <w:right w:val="none" w:sz="0" w:space="0" w:color="auto"/>
                                              </w:divBdr>
                                            </w:div>
                                            <w:div w:id="841505454">
                                              <w:marLeft w:val="0"/>
                                              <w:marRight w:val="0"/>
                                              <w:marTop w:val="0"/>
                                              <w:marBottom w:val="0"/>
                                              <w:divBdr>
                                                <w:top w:val="none" w:sz="0" w:space="0" w:color="auto"/>
                                                <w:left w:val="none" w:sz="0" w:space="0" w:color="auto"/>
                                                <w:bottom w:val="none" w:sz="0" w:space="0" w:color="auto"/>
                                                <w:right w:val="none" w:sz="0" w:space="0" w:color="auto"/>
                                              </w:divBdr>
                                            </w:div>
                                            <w:div w:id="1746218278">
                                              <w:marLeft w:val="0"/>
                                              <w:marRight w:val="0"/>
                                              <w:marTop w:val="0"/>
                                              <w:marBottom w:val="0"/>
                                              <w:divBdr>
                                                <w:top w:val="none" w:sz="0" w:space="0" w:color="auto"/>
                                                <w:left w:val="none" w:sz="0" w:space="0" w:color="auto"/>
                                                <w:bottom w:val="none" w:sz="0" w:space="0" w:color="auto"/>
                                                <w:right w:val="none" w:sz="0" w:space="0" w:color="auto"/>
                                              </w:divBdr>
                                            </w:div>
                                            <w:div w:id="412777661">
                                              <w:marLeft w:val="0"/>
                                              <w:marRight w:val="0"/>
                                              <w:marTop w:val="0"/>
                                              <w:marBottom w:val="0"/>
                                              <w:divBdr>
                                                <w:top w:val="none" w:sz="0" w:space="0" w:color="auto"/>
                                                <w:left w:val="none" w:sz="0" w:space="0" w:color="auto"/>
                                                <w:bottom w:val="none" w:sz="0" w:space="0" w:color="auto"/>
                                                <w:right w:val="none" w:sz="0" w:space="0" w:color="auto"/>
                                              </w:divBdr>
                                            </w:div>
                                            <w:div w:id="416900156">
                                              <w:marLeft w:val="0"/>
                                              <w:marRight w:val="0"/>
                                              <w:marTop w:val="0"/>
                                              <w:marBottom w:val="0"/>
                                              <w:divBdr>
                                                <w:top w:val="none" w:sz="0" w:space="0" w:color="auto"/>
                                                <w:left w:val="none" w:sz="0" w:space="0" w:color="auto"/>
                                                <w:bottom w:val="none" w:sz="0" w:space="0" w:color="auto"/>
                                                <w:right w:val="none" w:sz="0" w:space="0" w:color="auto"/>
                                              </w:divBdr>
                                            </w:div>
                                            <w:div w:id="176845333">
                                              <w:marLeft w:val="0"/>
                                              <w:marRight w:val="0"/>
                                              <w:marTop w:val="0"/>
                                              <w:marBottom w:val="0"/>
                                              <w:divBdr>
                                                <w:top w:val="none" w:sz="0" w:space="0" w:color="auto"/>
                                                <w:left w:val="none" w:sz="0" w:space="0" w:color="auto"/>
                                                <w:bottom w:val="none" w:sz="0" w:space="0" w:color="auto"/>
                                                <w:right w:val="none" w:sz="0" w:space="0" w:color="auto"/>
                                              </w:divBdr>
                                            </w:div>
                                            <w:div w:id="804272417">
                                              <w:marLeft w:val="0"/>
                                              <w:marRight w:val="0"/>
                                              <w:marTop w:val="0"/>
                                              <w:marBottom w:val="0"/>
                                              <w:divBdr>
                                                <w:top w:val="none" w:sz="0" w:space="0" w:color="auto"/>
                                                <w:left w:val="none" w:sz="0" w:space="0" w:color="auto"/>
                                                <w:bottom w:val="none" w:sz="0" w:space="0" w:color="auto"/>
                                                <w:right w:val="none" w:sz="0" w:space="0" w:color="auto"/>
                                              </w:divBdr>
                                            </w:div>
                                            <w:div w:id="1367410940">
                                              <w:marLeft w:val="0"/>
                                              <w:marRight w:val="0"/>
                                              <w:marTop w:val="0"/>
                                              <w:marBottom w:val="0"/>
                                              <w:divBdr>
                                                <w:top w:val="none" w:sz="0" w:space="0" w:color="auto"/>
                                                <w:left w:val="none" w:sz="0" w:space="0" w:color="auto"/>
                                                <w:bottom w:val="none" w:sz="0" w:space="0" w:color="auto"/>
                                                <w:right w:val="none" w:sz="0" w:space="0" w:color="auto"/>
                                              </w:divBdr>
                                            </w:div>
                                          </w:divsChild>
                                        </w:div>
                                        <w:div w:id="620456315">
                                          <w:marLeft w:val="0"/>
                                          <w:marRight w:val="0"/>
                                          <w:marTop w:val="0"/>
                                          <w:marBottom w:val="0"/>
                                          <w:divBdr>
                                            <w:top w:val="none" w:sz="0" w:space="0" w:color="auto"/>
                                            <w:left w:val="none" w:sz="0" w:space="0" w:color="auto"/>
                                            <w:bottom w:val="none" w:sz="0" w:space="0" w:color="auto"/>
                                            <w:right w:val="none" w:sz="0" w:space="0" w:color="auto"/>
                                          </w:divBdr>
                                        </w:div>
                                        <w:div w:id="945889624">
                                          <w:marLeft w:val="0"/>
                                          <w:marRight w:val="0"/>
                                          <w:marTop w:val="0"/>
                                          <w:marBottom w:val="0"/>
                                          <w:divBdr>
                                            <w:top w:val="none" w:sz="0" w:space="0" w:color="auto"/>
                                            <w:left w:val="none" w:sz="0" w:space="0" w:color="auto"/>
                                            <w:bottom w:val="none" w:sz="0" w:space="0" w:color="auto"/>
                                            <w:right w:val="none" w:sz="0" w:space="0" w:color="auto"/>
                                          </w:divBdr>
                                          <w:divsChild>
                                            <w:div w:id="1283224155">
                                              <w:marLeft w:val="0"/>
                                              <w:marRight w:val="0"/>
                                              <w:marTop w:val="0"/>
                                              <w:marBottom w:val="0"/>
                                              <w:divBdr>
                                                <w:top w:val="none" w:sz="0" w:space="0" w:color="auto"/>
                                                <w:left w:val="none" w:sz="0" w:space="0" w:color="auto"/>
                                                <w:bottom w:val="none" w:sz="0" w:space="0" w:color="auto"/>
                                                <w:right w:val="none" w:sz="0" w:space="0" w:color="auto"/>
                                              </w:divBdr>
                                            </w:div>
                                            <w:div w:id="1050154604">
                                              <w:marLeft w:val="0"/>
                                              <w:marRight w:val="0"/>
                                              <w:marTop w:val="0"/>
                                              <w:marBottom w:val="0"/>
                                              <w:divBdr>
                                                <w:top w:val="none" w:sz="0" w:space="0" w:color="auto"/>
                                                <w:left w:val="none" w:sz="0" w:space="0" w:color="auto"/>
                                                <w:bottom w:val="none" w:sz="0" w:space="0" w:color="auto"/>
                                                <w:right w:val="none" w:sz="0" w:space="0" w:color="auto"/>
                                              </w:divBdr>
                                            </w:div>
                                            <w:div w:id="783498296">
                                              <w:marLeft w:val="0"/>
                                              <w:marRight w:val="0"/>
                                              <w:marTop w:val="0"/>
                                              <w:marBottom w:val="0"/>
                                              <w:divBdr>
                                                <w:top w:val="none" w:sz="0" w:space="0" w:color="auto"/>
                                                <w:left w:val="none" w:sz="0" w:space="0" w:color="auto"/>
                                                <w:bottom w:val="none" w:sz="0" w:space="0" w:color="auto"/>
                                                <w:right w:val="none" w:sz="0" w:space="0" w:color="auto"/>
                                              </w:divBdr>
                                            </w:div>
                                            <w:div w:id="1214080652">
                                              <w:marLeft w:val="0"/>
                                              <w:marRight w:val="0"/>
                                              <w:marTop w:val="0"/>
                                              <w:marBottom w:val="0"/>
                                              <w:divBdr>
                                                <w:top w:val="none" w:sz="0" w:space="0" w:color="auto"/>
                                                <w:left w:val="none" w:sz="0" w:space="0" w:color="auto"/>
                                                <w:bottom w:val="none" w:sz="0" w:space="0" w:color="auto"/>
                                                <w:right w:val="none" w:sz="0" w:space="0" w:color="auto"/>
                                              </w:divBdr>
                                            </w:div>
                                          </w:divsChild>
                                        </w:div>
                                        <w:div w:id="793403179">
                                          <w:marLeft w:val="0"/>
                                          <w:marRight w:val="0"/>
                                          <w:marTop w:val="0"/>
                                          <w:marBottom w:val="0"/>
                                          <w:divBdr>
                                            <w:top w:val="none" w:sz="0" w:space="0" w:color="auto"/>
                                            <w:left w:val="none" w:sz="0" w:space="0" w:color="auto"/>
                                            <w:bottom w:val="none" w:sz="0" w:space="0" w:color="auto"/>
                                            <w:right w:val="none" w:sz="0" w:space="0" w:color="auto"/>
                                          </w:divBdr>
                                        </w:div>
                                        <w:div w:id="1132864314">
                                          <w:marLeft w:val="0"/>
                                          <w:marRight w:val="0"/>
                                          <w:marTop w:val="0"/>
                                          <w:marBottom w:val="0"/>
                                          <w:divBdr>
                                            <w:top w:val="none" w:sz="0" w:space="0" w:color="auto"/>
                                            <w:left w:val="none" w:sz="0" w:space="0" w:color="auto"/>
                                            <w:bottom w:val="none" w:sz="0" w:space="0" w:color="auto"/>
                                            <w:right w:val="none" w:sz="0" w:space="0" w:color="auto"/>
                                          </w:divBdr>
                                          <w:divsChild>
                                            <w:div w:id="316954347">
                                              <w:marLeft w:val="0"/>
                                              <w:marRight w:val="0"/>
                                              <w:marTop w:val="0"/>
                                              <w:marBottom w:val="0"/>
                                              <w:divBdr>
                                                <w:top w:val="none" w:sz="0" w:space="0" w:color="auto"/>
                                                <w:left w:val="none" w:sz="0" w:space="0" w:color="auto"/>
                                                <w:bottom w:val="none" w:sz="0" w:space="0" w:color="auto"/>
                                                <w:right w:val="none" w:sz="0" w:space="0" w:color="auto"/>
                                              </w:divBdr>
                                            </w:div>
                                            <w:div w:id="404911577">
                                              <w:marLeft w:val="0"/>
                                              <w:marRight w:val="0"/>
                                              <w:marTop w:val="0"/>
                                              <w:marBottom w:val="0"/>
                                              <w:divBdr>
                                                <w:top w:val="none" w:sz="0" w:space="0" w:color="auto"/>
                                                <w:left w:val="none" w:sz="0" w:space="0" w:color="auto"/>
                                                <w:bottom w:val="none" w:sz="0" w:space="0" w:color="auto"/>
                                                <w:right w:val="none" w:sz="0" w:space="0" w:color="auto"/>
                                              </w:divBdr>
                                            </w:div>
                                          </w:divsChild>
                                        </w:div>
                                        <w:div w:id="2090344195">
                                          <w:marLeft w:val="0"/>
                                          <w:marRight w:val="0"/>
                                          <w:marTop w:val="0"/>
                                          <w:marBottom w:val="0"/>
                                          <w:divBdr>
                                            <w:top w:val="none" w:sz="0" w:space="0" w:color="auto"/>
                                            <w:left w:val="none" w:sz="0" w:space="0" w:color="auto"/>
                                            <w:bottom w:val="none" w:sz="0" w:space="0" w:color="auto"/>
                                            <w:right w:val="none" w:sz="0" w:space="0" w:color="auto"/>
                                          </w:divBdr>
                                        </w:div>
                                        <w:div w:id="1157309311">
                                          <w:marLeft w:val="0"/>
                                          <w:marRight w:val="0"/>
                                          <w:marTop w:val="0"/>
                                          <w:marBottom w:val="0"/>
                                          <w:divBdr>
                                            <w:top w:val="none" w:sz="0" w:space="0" w:color="auto"/>
                                            <w:left w:val="none" w:sz="0" w:space="0" w:color="auto"/>
                                            <w:bottom w:val="none" w:sz="0" w:space="0" w:color="auto"/>
                                            <w:right w:val="none" w:sz="0" w:space="0" w:color="auto"/>
                                          </w:divBdr>
                                        </w:div>
                                        <w:div w:id="1448700187">
                                          <w:marLeft w:val="0"/>
                                          <w:marRight w:val="0"/>
                                          <w:marTop w:val="0"/>
                                          <w:marBottom w:val="0"/>
                                          <w:divBdr>
                                            <w:top w:val="none" w:sz="0" w:space="0" w:color="auto"/>
                                            <w:left w:val="none" w:sz="0" w:space="0" w:color="auto"/>
                                            <w:bottom w:val="none" w:sz="0" w:space="0" w:color="auto"/>
                                            <w:right w:val="none" w:sz="0" w:space="0" w:color="auto"/>
                                          </w:divBdr>
                                        </w:div>
                                        <w:div w:id="946620685">
                                          <w:marLeft w:val="0"/>
                                          <w:marRight w:val="0"/>
                                          <w:marTop w:val="0"/>
                                          <w:marBottom w:val="0"/>
                                          <w:divBdr>
                                            <w:top w:val="none" w:sz="0" w:space="0" w:color="auto"/>
                                            <w:left w:val="none" w:sz="0" w:space="0" w:color="auto"/>
                                            <w:bottom w:val="none" w:sz="0" w:space="0" w:color="auto"/>
                                            <w:right w:val="none" w:sz="0" w:space="0" w:color="auto"/>
                                          </w:divBdr>
                                          <w:divsChild>
                                            <w:div w:id="1381593494">
                                              <w:marLeft w:val="0"/>
                                              <w:marRight w:val="0"/>
                                              <w:marTop w:val="0"/>
                                              <w:marBottom w:val="0"/>
                                              <w:divBdr>
                                                <w:top w:val="none" w:sz="0" w:space="0" w:color="auto"/>
                                                <w:left w:val="none" w:sz="0" w:space="0" w:color="auto"/>
                                                <w:bottom w:val="none" w:sz="0" w:space="0" w:color="auto"/>
                                                <w:right w:val="none" w:sz="0" w:space="0" w:color="auto"/>
                                              </w:divBdr>
                                            </w:div>
                                            <w:div w:id="930890609">
                                              <w:marLeft w:val="0"/>
                                              <w:marRight w:val="0"/>
                                              <w:marTop w:val="0"/>
                                              <w:marBottom w:val="0"/>
                                              <w:divBdr>
                                                <w:top w:val="none" w:sz="0" w:space="0" w:color="auto"/>
                                                <w:left w:val="none" w:sz="0" w:space="0" w:color="auto"/>
                                                <w:bottom w:val="none" w:sz="0" w:space="0" w:color="auto"/>
                                                <w:right w:val="none" w:sz="0" w:space="0" w:color="auto"/>
                                              </w:divBdr>
                                            </w:div>
                                            <w:div w:id="1923172579">
                                              <w:marLeft w:val="0"/>
                                              <w:marRight w:val="0"/>
                                              <w:marTop w:val="0"/>
                                              <w:marBottom w:val="0"/>
                                              <w:divBdr>
                                                <w:top w:val="none" w:sz="0" w:space="0" w:color="auto"/>
                                                <w:left w:val="none" w:sz="0" w:space="0" w:color="auto"/>
                                                <w:bottom w:val="none" w:sz="0" w:space="0" w:color="auto"/>
                                                <w:right w:val="none" w:sz="0" w:space="0" w:color="auto"/>
                                              </w:divBdr>
                                            </w:div>
                                          </w:divsChild>
                                        </w:div>
                                        <w:div w:id="227883317">
                                          <w:marLeft w:val="0"/>
                                          <w:marRight w:val="0"/>
                                          <w:marTop w:val="0"/>
                                          <w:marBottom w:val="0"/>
                                          <w:divBdr>
                                            <w:top w:val="none" w:sz="0" w:space="0" w:color="auto"/>
                                            <w:left w:val="none" w:sz="0" w:space="0" w:color="auto"/>
                                            <w:bottom w:val="none" w:sz="0" w:space="0" w:color="auto"/>
                                            <w:right w:val="none" w:sz="0" w:space="0" w:color="auto"/>
                                          </w:divBdr>
                                        </w:div>
                                        <w:div w:id="1329946159">
                                          <w:marLeft w:val="0"/>
                                          <w:marRight w:val="0"/>
                                          <w:marTop w:val="0"/>
                                          <w:marBottom w:val="0"/>
                                          <w:divBdr>
                                            <w:top w:val="none" w:sz="0" w:space="0" w:color="auto"/>
                                            <w:left w:val="none" w:sz="0" w:space="0" w:color="auto"/>
                                            <w:bottom w:val="none" w:sz="0" w:space="0" w:color="auto"/>
                                            <w:right w:val="none" w:sz="0" w:space="0" w:color="auto"/>
                                          </w:divBdr>
                                          <w:divsChild>
                                            <w:div w:id="1220821121">
                                              <w:marLeft w:val="0"/>
                                              <w:marRight w:val="0"/>
                                              <w:marTop w:val="0"/>
                                              <w:marBottom w:val="0"/>
                                              <w:divBdr>
                                                <w:top w:val="none" w:sz="0" w:space="0" w:color="auto"/>
                                                <w:left w:val="none" w:sz="0" w:space="0" w:color="auto"/>
                                                <w:bottom w:val="none" w:sz="0" w:space="0" w:color="auto"/>
                                                <w:right w:val="none" w:sz="0" w:space="0" w:color="auto"/>
                                              </w:divBdr>
                                            </w:div>
                                            <w:div w:id="707874127">
                                              <w:marLeft w:val="0"/>
                                              <w:marRight w:val="0"/>
                                              <w:marTop w:val="0"/>
                                              <w:marBottom w:val="0"/>
                                              <w:divBdr>
                                                <w:top w:val="none" w:sz="0" w:space="0" w:color="auto"/>
                                                <w:left w:val="none" w:sz="0" w:space="0" w:color="auto"/>
                                                <w:bottom w:val="none" w:sz="0" w:space="0" w:color="auto"/>
                                                <w:right w:val="none" w:sz="0" w:space="0" w:color="auto"/>
                                              </w:divBdr>
                                            </w:div>
                                            <w:div w:id="1852453263">
                                              <w:marLeft w:val="0"/>
                                              <w:marRight w:val="0"/>
                                              <w:marTop w:val="0"/>
                                              <w:marBottom w:val="0"/>
                                              <w:divBdr>
                                                <w:top w:val="none" w:sz="0" w:space="0" w:color="auto"/>
                                                <w:left w:val="none" w:sz="0" w:space="0" w:color="auto"/>
                                                <w:bottom w:val="none" w:sz="0" w:space="0" w:color="auto"/>
                                                <w:right w:val="none" w:sz="0" w:space="0" w:color="auto"/>
                                              </w:divBdr>
                                            </w:div>
                                            <w:div w:id="1178883208">
                                              <w:marLeft w:val="0"/>
                                              <w:marRight w:val="0"/>
                                              <w:marTop w:val="0"/>
                                              <w:marBottom w:val="0"/>
                                              <w:divBdr>
                                                <w:top w:val="none" w:sz="0" w:space="0" w:color="auto"/>
                                                <w:left w:val="none" w:sz="0" w:space="0" w:color="auto"/>
                                                <w:bottom w:val="none" w:sz="0" w:space="0" w:color="auto"/>
                                                <w:right w:val="none" w:sz="0" w:space="0" w:color="auto"/>
                                              </w:divBdr>
                                            </w:div>
                                            <w:div w:id="147481074">
                                              <w:marLeft w:val="0"/>
                                              <w:marRight w:val="0"/>
                                              <w:marTop w:val="0"/>
                                              <w:marBottom w:val="0"/>
                                              <w:divBdr>
                                                <w:top w:val="none" w:sz="0" w:space="0" w:color="auto"/>
                                                <w:left w:val="none" w:sz="0" w:space="0" w:color="auto"/>
                                                <w:bottom w:val="none" w:sz="0" w:space="0" w:color="auto"/>
                                                <w:right w:val="none" w:sz="0" w:space="0" w:color="auto"/>
                                              </w:divBdr>
                                            </w:div>
                                            <w:div w:id="576671064">
                                              <w:marLeft w:val="0"/>
                                              <w:marRight w:val="0"/>
                                              <w:marTop w:val="0"/>
                                              <w:marBottom w:val="0"/>
                                              <w:divBdr>
                                                <w:top w:val="none" w:sz="0" w:space="0" w:color="auto"/>
                                                <w:left w:val="none" w:sz="0" w:space="0" w:color="auto"/>
                                                <w:bottom w:val="none" w:sz="0" w:space="0" w:color="auto"/>
                                                <w:right w:val="none" w:sz="0" w:space="0" w:color="auto"/>
                                              </w:divBdr>
                                            </w:div>
                                            <w:div w:id="967786561">
                                              <w:marLeft w:val="0"/>
                                              <w:marRight w:val="0"/>
                                              <w:marTop w:val="0"/>
                                              <w:marBottom w:val="0"/>
                                              <w:divBdr>
                                                <w:top w:val="none" w:sz="0" w:space="0" w:color="auto"/>
                                                <w:left w:val="none" w:sz="0" w:space="0" w:color="auto"/>
                                                <w:bottom w:val="none" w:sz="0" w:space="0" w:color="auto"/>
                                                <w:right w:val="none" w:sz="0" w:space="0" w:color="auto"/>
                                              </w:divBdr>
                                            </w:div>
                                            <w:div w:id="342099697">
                                              <w:marLeft w:val="0"/>
                                              <w:marRight w:val="0"/>
                                              <w:marTop w:val="0"/>
                                              <w:marBottom w:val="0"/>
                                              <w:divBdr>
                                                <w:top w:val="none" w:sz="0" w:space="0" w:color="auto"/>
                                                <w:left w:val="none" w:sz="0" w:space="0" w:color="auto"/>
                                                <w:bottom w:val="none" w:sz="0" w:space="0" w:color="auto"/>
                                                <w:right w:val="none" w:sz="0" w:space="0" w:color="auto"/>
                                              </w:divBdr>
                                            </w:div>
                                          </w:divsChild>
                                        </w:div>
                                        <w:div w:id="1705326302">
                                          <w:marLeft w:val="0"/>
                                          <w:marRight w:val="0"/>
                                          <w:marTop w:val="0"/>
                                          <w:marBottom w:val="0"/>
                                          <w:divBdr>
                                            <w:top w:val="none" w:sz="0" w:space="0" w:color="auto"/>
                                            <w:left w:val="none" w:sz="0" w:space="0" w:color="auto"/>
                                            <w:bottom w:val="none" w:sz="0" w:space="0" w:color="auto"/>
                                            <w:right w:val="none" w:sz="0" w:space="0" w:color="auto"/>
                                          </w:divBdr>
                                        </w:div>
                                        <w:div w:id="1014770175">
                                          <w:marLeft w:val="0"/>
                                          <w:marRight w:val="0"/>
                                          <w:marTop w:val="0"/>
                                          <w:marBottom w:val="0"/>
                                          <w:divBdr>
                                            <w:top w:val="none" w:sz="0" w:space="0" w:color="auto"/>
                                            <w:left w:val="none" w:sz="0" w:space="0" w:color="auto"/>
                                            <w:bottom w:val="none" w:sz="0" w:space="0" w:color="auto"/>
                                            <w:right w:val="none" w:sz="0" w:space="0" w:color="auto"/>
                                          </w:divBdr>
                                          <w:divsChild>
                                            <w:div w:id="1778406775">
                                              <w:marLeft w:val="0"/>
                                              <w:marRight w:val="0"/>
                                              <w:marTop w:val="0"/>
                                              <w:marBottom w:val="0"/>
                                              <w:divBdr>
                                                <w:top w:val="none" w:sz="0" w:space="0" w:color="auto"/>
                                                <w:left w:val="none" w:sz="0" w:space="0" w:color="auto"/>
                                                <w:bottom w:val="none" w:sz="0" w:space="0" w:color="auto"/>
                                                <w:right w:val="none" w:sz="0" w:space="0" w:color="auto"/>
                                              </w:divBdr>
                                            </w:div>
                                            <w:div w:id="1375929219">
                                              <w:marLeft w:val="0"/>
                                              <w:marRight w:val="0"/>
                                              <w:marTop w:val="0"/>
                                              <w:marBottom w:val="0"/>
                                              <w:divBdr>
                                                <w:top w:val="none" w:sz="0" w:space="0" w:color="auto"/>
                                                <w:left w:val="none" w:sz="0" w:space="0" w:color="auto"/>
                                                <w:bottom w:val="none" w:sz="0" w:space="0" w:color="auto"/>
                                                <w:right w:val="none" w:sz="0" w:space="0" w:color="auto"/>
                                              </w:divBdr>
                                            </w:div>
                                            <w:div w:id="1017389767">
                                              <w:marLeft w:val="0"/>
                                              <w:marRight w:val="0"/>
                                              <w:marTop w:val="0"/>
                                              <w:marBottom w:val="0"/>
                                              <w:divBdr>
                                                <w:top w:val="none" w:sz="0" w:space="0" w:color="auto"/>
                                                <w:left w:val="none" w:sz="0" w:space="0" w:color="auto"/>
                                                <w:bottom w:val="none" w:sz="0" w:space="0" w:color="auto"/>
                                                <w:right w:val="none" w:sz="0" w:space="0" w:color="auto"/>
                                              </w:divBdr>
                                            </w:div>
                                          </w:divsChild>
                                        </w:div>
                                        <w:div w:id="798305499">
                                          <w:marLeft w:val="0"/>
                                          <w:marRight w:val="0"/>
                                          <w:marTop w:val="0"/>
                                          <w:marBottom w:val="0"/>
                                          <w:divBdr>
                                            <w:top w:val="none" w:sz="0" w:space="0" w:color="auto"/>
                                            <w:left w:val="none" w:sz="0" w:space="0" w:color="auto"/>
                                            <w:bottom w:val="none" w:sz="0" w:space="0" w:color="auto"/>
                                            <w:right w:val="none" w:sz="0" w:space="0" w:color="auto"/>
                                          </w:divBdr>
                                        </w:div>
                                        <w:div w:id="623851990">
                                          <w:marLeft w:val="0"/>
                                          <w:marRight w:val="0"/>
                                          <w:marTop w:val="0"/>
                                          <w:marBottom w:val="0"/>
                                          <w:divBdr>
                                            <w:top w:val="none" w:sz="0" w:space="0" w:color="auto"/>
                                            <w:left w:val="none" w:sz="0" w:space="0" w:color="auto"/>
                                            <w:bottom w:val="none" w:sz="0" w:space="0" w:color="auto"/>
                                            <w:right w:val="none" w:sz="0" w:space="0" w:color="auto"/>
                                          </w:divBdr>
                                          <w:divsChild>
                                            <w:div w:id="1773239705">
                                              <w:marLeft w:val="0"/>
                                              <w:marRight w:val="0"/>
                                              <w:marTop w:val="0"/>
                                              <w:marBottom w:val="0"/>
                                              <w:divBdr>
                                                <w:top w:val="none" w:sz="0" w:space="0" w:color="auto"/>
                                                <w:left w:val="none" w:sz="0" w:space="0" w:color="auto"/>
                                                <w:bottom w:val="none" w:sz="0" w:space="0" w:color="auto"/>
                                                <w:right w:val="none" w:sz="0" w:space="0" w:color="auto"/>
                                              </w:divBdr>
                                            </w:div>
                                            <w:div w:id="97868389">
                                              <w:marLeft w:val="0"/>
                                              <w:marRight w:val="0"/>
                                              <w:marTop w:val="0"/>
                                              <w:marBottom w:val="0"/>
                                              <w:divBdr>
                                                <w:top w:val="none" w:sz="0" w:space="0" w:color="auto"/>
                                                <w:left w:val="none" w:sz="0" w:space="0" w:color="auto"/>
                                                <w:bottom w:val="none" w:sz="0" w:space="0" w:color="auto"/>
                                                <w:right w:val="none" w:sz="0" w:space="0" w:color="auto"/>
                                              </w:divBdr>
                                            </w:div>
                                            <w:div w:id="118494907">
                                              <w:marLeft w:val="0"/>
                                              <w:marRight w:val="0"/>
                                              <w:marTop w:val="0"/>
                                              <w:marBottom w:val="0"/>
                                              <w:divBdr>
                                                <w:top w:val="none" w:sz="0" w:space="0" w:color="auto"/>
                                                <w:left w:val="none" w:sz="0" w:space="0" w:color="auto"/>
                                                <w:bottom w:val="none" w:sz="0" w:space="0" w:color="auto"/>
                                                <w:right w:val="none" w:sz="0" w:space="0" w:color="auto"/>
                                              </w:divBdr>
                                            </w:div>
                                            <w:div w:id="73821884">
                                              <w:marLeft w:val="0"/>
                                              <w:marRight w:val="0"/>
                                              <w:marTop w:val="0"/>
                                              <w:marBottom w:val="0"/>
                                              <w:divBdr>
                                                <w:top w:val="none" w:sz="0" w:space="0" w:color="auto"/>
                                                <w:left w:val="none" w:sz="0" w:space="0" w:color="auto"/>
                                                <w:bottom w:val="none" w:sz="0" w:space="0" w:color="auto"/>
                                                <w:right w:val="none" w:sz="0" w:space="0" w:color="auto"/>
                                              </w:divBdr>
                                            </w:div>
                                            <w:div w:id="1572236284">
                                              <w:marLeft w:val="0"/>
                                              <w:marRight w:val="0"/>
                                              <w:marTop w:val="0"/>
                                              <w:marBottom w:val="0"/>
                                              <w:divBdr>
                                                <w:top w:val="none" w:sz="0" w:space="0" w:color="auto"/>
                                                <w:left w:val="none" w:sz="0" w:space="0" w:color="auto"/>
                                                <w:bottom w:val="none" w:sz="0" w:space="0" w:color="auto"/>
                                                <w:right w:val="none" w:sz="0" w:space="0" w:color="auto"/>
                                              </w:divBdr>
                                            </w:div>
                                            <w:div w:id="1455249722">
                                              <w:marLeft w:val="0"/>
                                              <w:marRight w:val="0"/>
                                              <w:marTop w:val="0"/>
                                              <w:marBottom w:val="0"/>
                                              <w:divBdr>
                                                <w:top w:val="none" w:sz="0" w:space="0" w:color="auto"/>
                                                <w:left w:val="none" w:sz="0" w:space="0" w:color="auto"/>
                                                <w:bottom w:val="none" w:sz="0" w:space="0" w:color="auto"/>
                                                <w:right w:val="none" w:sz="0" w:space="0" w:color="auto"/>
                                              </w:divBdr>
                                            </w:div>
                                            <w:div w:id="996374611">
                                              <w:marLeft w:val="0"/>
                                              <w:marRight w:val="0"/>
                                              <w:marTop w:val="0"/>
                                              <w:marBottom w:val="0"/>
                                              <w:divBdr>
                                                <w:top w:val="none" w:sz="0" w:space="0" w:color="auto"/>
                                                <w:left w:val="none" w:sz="0" w:space="0" w:color="auto"/>
                                                <w:bottom w:val="none" w:sz="0" w:space="0" w:color="auto"/>
                                                <w:right w:val="none" w:sz="0" w:space="0" w:color="auto"/>
                                              </w:divBdr>
                                            </w:div>
                                          </w:divsChild>
                                        </w:div>
                                        <w:div w:id="1541867660">
                                          <w:marLeft w:val="0"/>
                                          <w:marRight w:val="0"/>
                                          <w:marTop w:val="0"/>
                                          <w:marBottom w:val="0"/>
                                          <w:divBdr>
                                            <w:top w:val="none" w:sz="0" w:space="0" w:color="auto"/>
                                            <w:left w:val="none" w:sz="0" w:space="0" w:color="auto"/>
                                            <w:bottom w:val="none" w:sz="0" w:space="0" w:color="auto"/>
                                            <w:right w:val="none" w:sz="0" w:space="0" w:color="auto"/>
                                          </w:divBdr>
                                        </w:div>
                                        <w:div w:id="557131955">
                                          <w:marLeft w:val="0"/>
                                          <w:marRight w:val="0"/>
                                          <w:marTop w:val="0"/>
                                          <w:marBottom w:val="0"/>
                                          <w:divBdr>
                                            <w:top w:val="none" w:sz="0" w:space="0" w:color="auto"/>
                                            <w:left w:val="none" w:sz="0" w:space="0" w:color="auto"/>
                                            <w:bottom w:val="none" w:sz="0" w:space="0" w:color="auto"/>
                                            <w:right w:val="none" w:sz="0" w:space="0" w:color="auto"/>
                                          </w:divBdr>
                                          <w:divsChild>
                                            <w:div w:id="1554661932">
                                              <w:marLeft w:val="0"/>
                                              <w:marRight w:val="0"/>
                                              <w:marTop w:val="0"/>
                                              <w:marBottom w:val="0"/>
                                              <w:divBdr>
                                                <w:top w:val="none" w:sz="0" w:space="0" w:color="auto"/>
                                                <w:left w:val="none" w:sz="0" w:space="0" w:color="auto"/>
                                                <w:bottom w:val="none" w:sz="0" w:space="0" w:color="auto"/>
                                                <w:right w:val="none" w:sz="0" w:space="0" w:color="auto"/>
                                              </w:divBdr>
                                            </w:div>
                                            <w:div w:id="751201040">
                                              <w:marLeft w:val="0"/>
                                              <w:marRight w:val="0"/>
                                              <w:marTop w:val="0"/>
                                              <w:marBottom w:val="0"/>
                                              <w:divBdr>
                                                <w:top w:val="none" w:sz="0" w:space="0" w:color="auto"/>
                                                <w:left w:val="none" w:sz="0" w:space="0" w:color="auto"/>
                                                <w:bottom w:val="none" w:sz="0" w:space="0" w:color="auto"/>
                                                <w:right w:val="none" w:sz="0" w:space="0" w:color="auto"/>
                                              </w:divBdr>
                                            </w:div>
                                            <w:div w:id="1979068492">
                                              <w:marLeft w:val="0"/>
                                              <w:marRight w:val="0"/>
                                              <w:marTop w:val="0"/>
                                              <w:marBottom w:val="0"/>
                                              <w:divBdr>
                                                <w:top w:val="none" w:sz="0" w:space="0" w:color="auto"/>
                                                <w:left w:val="none" w:sz="0" w:space="0" w:color="auto"/>
                                                <w:bottom w:val="none" w:sz="0" w:space="0" w:color="auto"/>
                                                <w:right w:val="none" w:sz="0" w:space="0" w:color="auto"/>
                                              </w:divBdr>
                                            </w:div>
                                            <w:div w:id="1897273918">
                                              <w:marLeft w:val="0"/>
                                              <w:marRight w:val="0"/>
                                              <w:marTop w:val="0"/>
                                              <w:marBottom w:val="0"/>
                                              <w:divBdr>
                                                <w:top w:val="none" w:sz="0" w:space="0" w:color="auto"/>
                                                <w:left w:val="none" w:sz="0" w:space="0" w:color="auto"/>
                                                <w:bottom w:val="none" w:sz="0" w:space="0" w:color="auto"/>
                                                <w:right w:val="none" w:sz="0" w:space="0" w:color="auto"/>
                                              </w:divBdr>
                                            </w:div>
                                            <w:div w:id="1180390056">
                                              <w:marLeft w:val="0"/>
                                              <w:marRight w:val="0"/>
                                              <w:marTop w:val="0"/>
                                              <w:marBottom w:val="0"/>
                                              <w:divBdr>
                                                <w:top w:val="none" w:sz="0" w:space="0" w:color="auto"/>
                                                <w:left w:val="none" w:sz="0" w:space="0" w:color="auto"/>
                                                <w:bottom w:val="none" w:sz="0" w:space="0" w:color="auto"/>
                                                <w:right w:val="none" w:sz="0" w:space="0" w:color="auto"/>
                                              </w:divBdr>
                                            </w:div>
                                            <w:div w:id="345794092">
                                              <w:marLeft w:val="0"/>
                                              <w:marRight w:val="0"/>
                                              <w:marTop w:val="0"/>
                                              <w:marBottom w:val="0"/>
                                              <w:divBdr>
                                                <w:top w:val="none" w:sz="0" w:space="0" w:color="auto"/>
                                                <w:left w:val="none" w:sz="0" w:space="0" w:color="auto"/>
                                                <w:bottom w:val="none" w:sz="0" w:space="0" w:color="auto"/>
                                                <w:right w:val="none" w:sz="0" w:space="0" w:color="auto"/>
                                              </w:divBdr>
                                            </w:div>
                                            <w:div w:id="1035738372">
                                              <w:marLeft w:val="0"/>
                                              <w:marRight w:val="0"/>
                                              <w:marTop w:val="0"/>
                                              <w:marBottom w:val="0"/>
                                              <w:divBdr>
                                                <w:top w:val="none" w:sz="0" w:space="0" w:color="auto"/>
                                                <w:left w:val="none" w:sz="0" w:space="0" w:color="auto"/>
                                                <w:bottom w:val="none" w:sz="0" w:space="0" w:color="auto"/>
                                                <w:right w:val="none" w:sz="0" w:space="0" w:color="auto"/>
                                              </w:divBdr>
                                            </w:div>
                                            <w:div w:id="754667529">
                                              <w:marLeft w:val="0"/>
                                              <w:marRight w:val="0"/>
                                              <w:marTop w:val="0"/>
                                              <w:marBottom w:val="0"/>
                                              <w:divBdr>
                                                <w:top w:val="none" w:sz="0" w:space="0" w:color="auto"/>
                                                <w:left w:val="none" w:sz="0" w:space="0" w:color="auto"/>
                                                <w:bottom w:val="none" w:sz="0" w:space="0" w:color="auto"/>
                                                <w:right w:val="none" w:sz="0" w:space="0" w:color="auto"/>
                                              </w:divBdr>
                                            </w:div>
                                            <w:div w:id="440761040">
                                              <w:marLeft w:val="0"/>
                                              <w:marRight w:val="0"/>
                                              <w:marTop w:val="0"/>
                                              <w:marBottom w:val="0"/>
                                              <w:divBdr>
                                                <w:top w:val="none" w:sz="0" w:space="0" w:color="auto"/>
                                                <w:left w:val="none" w:sz="0" w:space="0" w:color="auto"/>
                                                <w:bottom w:val="none" w:sz="0" w:space="0" w:color="auto"/>
                                                <w:right w:val="none" w:sz="0" w:space="0" w:color="auto"/>
                                              </w:divBdr>
                                            </w:div>
                                          </w:divsChild>
                                        </w:div>
                                        <w:div w:id="1827164926">
                                          <w:marLeft w:val="0"/>
                                          <w:marRight w:val="0"/>
                                          <w:marTop w:val="0"/>
                                          <w:marBottom w:val="0"/>
                                          <w:divBdr>
                                            <w:top w:val="none" w:sz="0" w:space="0" w:color="auto"/>
                                            <w:left w:val="none" w:sz="0" w:space="0" w:color="auto"/>
                                            <w:bottom w:val="none" w:sz="0" w:space="0" w:color="auto"/>
                                            <w:right w:val="none" w:sz="0" w:space="0" w:color="auto"/>
                                          </w:divBdr>
                                        </w:div>
                                        <w:div w:id="543182209">
                                          <w:marLeft w:val="0"/>
                                          <w:marRight w:val="0"/>
                                          <w:marTop w:val="0"/>
                                          <w:marBottom w:val="0"/>
                                          <w:divBdr>
                                            <w:top w:val="none" w:sz="0" w:space="0" w:color="auto"/>
                                            <w:left w:val="none" w:sz="0" w:space="0" w:color="auto"/>
                                            <w:bottom w:val="none" w:sz="0" w:space="0" w:color="auto"/>
                                            <w:right w:val="none" w:sz="0" w:space="0" w:color="auto"/>
                                          </w:divBdr>
                                          <w:divsChild>
                                            <w:div w:id="220292624">
                                              <w:marLeft w:val="0"/>
                                              <w:marRight w:val="0"/>
                                              <w:marTop w:val="0"/>
                                              <w:marBottom w:val="0"/>
                                              <w:divBdr>
                                                <w:top w:val="none" w:sz="0" w:space="0" w:color="auto"/>
                                                <w:left w:val="none" w:sz="0" w:space="0" w:color="auto"/>
                                                <w:bottom w:val="none" w:sz="0" w:space="0" w:color="auto"/>
                                                <w:right w:val="none" w:sz="0" w:space="0" w:color="auto"/>
                                              </w:divBdr>
                                            </w:div>
                                          </w:divsChild>
                                        </w:div>
                                        <w:div w:id="1814986152">
                                          <w:marLeft w:val="0"/>
                                          <w:marRight w:val="0"/>
                                          <w:marTop w:val="0"/>
                                          <w:marBottom w:val="0"/>
                                          <w:divBdr>
                                            <w:top w:val="none" w:sz="0" w:space="0" w:color="auto"/>
                                            <w:left w:val="none" w:sz="0" w:space="0" w:color="auto"/>
                                            <w:bottom w:val="none" w:sz="0" w:space="0" w:color="auto"/>
                                            <w:right w:val="none" w:sz="0" w:space="0" w:color="auto"/>
                                          </w:divBdr>
                                        </w:div>
                                        <w:div w:id="992679356">
                                          <w:marLeft w:val="0"/>
                                          <w:marRight w:val="0"/>
                                          <w:marTop w:val="0"/>
                                          <w:marBottom w:val="0"/>
                                          <w:divBdr>
                                            <w:top w:val="none" w:sz="0" w:space="0" w:color="auto"/>
                                            <w:left w:val="none" w:sz="0" w:space="0" w:color="auto"/>
                                            <w:bottom w:val="none" w:sz="0" w:space="0" w:color="auto"/>
                                            <w:right w:val="none" w:sz="0" w:space="0" w:color="auto"/>
                                          </w:divBdr>
                                          <w:divsChild>
                                            <w:div w:id="1284267896">
                                              <w:marLeft w:val="0"/>
                                              <w:marRight w:val="0"/>
                                              <w:marTop w:val="0"/>
                                              <w:marBottom w:val="0"/>
                                              <w:divBdr>
                                                <w:top w:val="none" w:sz="0" w:space="0" w:color="auto"/>
                                                <w:left w:val="none" w:sz="0" w:space="0" w:color="auto"/>
                                                <w:bottom w:val="none" w:sz="0" w:space="0" w:color="auto"/>
                                                <w:right w:val="none" w:sz="0" w:space="0" w:color="auto"/>
                                              </w:divBdr>
                                            </w:div>
                                            <w:div w:id="810102234">
                                              <w:marLeft w:val="0"/>
                                              <w:marRight w:val="0"/>
                                              <w:marTop w:val="0"/>
                                              <w:marBottom w:val="0"/>
                                              <w:divBdr>
                                                <w:top w:val="none" w:sz="0" w:space="0" w:color="auto"/>
                                                <w:left w:val="none" w:sz="0" w:space="0" w:color="auto"/>
                                                <w:bottom w:val="none" w:sz="0" w:space="0" w:color="auto"/>
                                                <w:right w:val="none" w:sz="0" w:space="0" w:color="auto"/>
                                              </w:divBdr>
                                            </w:div>
                                            <w:div w:id="592906348">
                                              <w:marLeft w:val="0"/>
                                              <w:marRight w:val="0"/>
                                              <w:marTop w:val="0"/>
                                              <w:marBottom w:val="0"/>
                                              <w:divBdr>
                                                <w:top w:val="none" w:sz="0" w:space="0" w:color="auto"/>
                                                <w:left w:val="none" w:sz="0" w:space="0" w:color="auto"/>
                                                <w:bottom w:val="none" w:sz="0" w:space="0" w:color="auto"/>
                                                <w:right w:val="none" w:sz="0" w:space="0" w:color="auto"/>
                                              </w:divBdr>
                                            </w:div>
                                            <w:div w:id="284238774">
                                              <w:marLeft w:val="0"/>
                                              <w:marRight w:val="0"/>
                                              <w:marTop w:val="0"/>
                                              <w:marBottom w:val="0"/>
                                              <w:divBdr>
                                                <w:top w:val="none" w:sz="0" w:space="0" w:color="auto"/>
                                                <w:left w:val="none" w:sz="0" w:space="0" w:color="auto"/>
                                                <w:bottom w:val="none" w:sz="0" w:space="0" w:color="auto"/>
                                                <w:right w:val="none" w:sz="0" w:space="0" w:color="auto"/>
                                              </w:divBdr>
                                            </w:div>
                                            <w:div w:id="157229366">
                                              <w:marLeft w:val="0"/>
                                              <w:marRight w:val="0"/>
                                              <w:marTop w:val="0"/>
                                              <w:marBottom w:val="0"/>
                                              <w:divBdr>
                                                <w:top w:val="none" w:sz="0" w:space="0" w:color="auto"/>
                                                <w:left w:val="none" w:sz="0" w:space="0" w:color="auto"/>
                                                <w:bottom w:val="none" w:sz="0" w:space="0" w:color="auto"/>
                                                <w:right w:val="none" w:sz="0" w:space="0" w:color="auto"/>
                                              </w:divBdr>
                                            </w:div>
                                            <w:div w:id="380789882">
                                              <w:marLeft w:val="0"/>
                                              <w:marRight w:val="0"/>
                                              <w:marTop w:val="0"/>
                                              <w:marBottom w:val="0"/>
                                              <w:divBdr>
                                                <w:top w:val="none" w:sz="0" w:space="0" w:color="auto"/>
                                                <w:left w:val="none" w:sz="0" w:space="0" w:color="auto"/>
                                                <w:bottom w:val="none" w:sz="0" w:space="0" w:color="auto"/>
                                                <w:right w:val="none" w:sz="0" w:space="0" w:color="auto"/>
                                              </w:divBdr>
                                            </w:div>
                                            <w:div w:id="1020278099">
                                              <w:marLeft w:val="0"/>
                                              <w:marRight w:val="0"/>
                                              <w:marTop w:val="0"/>
                                              <w:marBottom w:val="0"/>
                                              <w:divBdr>
                                                <w:top w:val="none" w:sz="0" w:space="0" w:color="auto"/>
                                                <w:left w:val="none" w:sz="0" w:space="0" w:color="auto"/>
                                                <w:bottom w:val="none" w:sz="0" w:space="0" w:color="auto"/>
                                                <w:right w:val="none" w:sz="0" w:space="0" w:color="auto"/>
                                              </w:divBdr>
                                            </w:div>
                                            <w:div w:id="1352293027">
                                              <w:marLeft w:val="0"/>
                                              <w:marRight w:val="0"/>
                                              <w:marTop w:val="0"/>
                                              <w:marBottom w:val="0"/>
                                              <w:divBdr>
                                                <w:top w:val="none" w:sz="0" w:space="0" w:color="auto"/>
                                                <w:left w:val="none" w:sz="0" w:space="0" w:color="auto"/>
                                                <w:bottom w:val="none" w:sz="0" w:space="0" w:color="auto"/>
                                                <w:right w:val="none" w:sz="0" w:space="0" w:color="auto"/>
                                              </w:divBdr>
                                            </w:div>
                                          </w:divsChild>
                                        </w:div>
                                        <w:div w:id="1499885701">
                                          <w:marLeft w:val="0"/>
                                          <w:marRight w:val="0"/>
                                          <w:marTop w:val="0"/>
                                          <w:marBottom w:val="0"/>
                                          <w:divBdr>
                                            <w:top w:val="none" w:sz="0" w:space="0" w:color="auto"/>
                                            <w:left w:val="none" w:sz="0" w:space="0" w:color="auto"/>
                                            <w:bottom w:val="none" w:sz="0" w:space="0" w:color="auto"/>
                                            <w:right w:val="none" w:sz="0" w:space="0" w:color="auto"/>
                                          </w:divBdr>
                                        </w:div>
                                        <w:div w:id="1895235780">
                                          <w:marLeft w:val="0"/>
                                          <w:marRight w:val="0"/>
                                          <w:marTop w:val="0"/>
                                          <w:marBottom w:val="0"/>
                                          <w:divBdr>
                                            <w:top w:val="none" w:sz="0" w:space="0" w:color="auto"/>
                                            <w:left w:val="none" w:sz="0" w:space="0" w:color="auto"/>
                                            <w:bottom w:val="none" w:sz="0" w:space="0" w:color="auto"/>
                                            <w:right w:val="none" w:sz="0" w:space="0" w:color="auto"/>
                                          </w:divBdr>
                                          <w:divsChild>
                                            <w:div w:id="1045331535">
                                              <w:marLeft w:val="0"/>
                                              <w:marRight w:val="0"/>
                                              <w:marTop w:val="0"/>
                                              <w:marBottom w:val="0"/>
                                              <w:divBdr>
                                                <w:top w:val="none" w:sz="0" w:space="0" w:color="auto"/>
                                                <w:left w:val="none" w:sz="0" w:space="0" w:color="auto"/>
                                                <w:bottom w:val="none" w:sz="0" w:space="0" w:color="auto"/>
                                                <w:right w:val="none" w:sz="0" w:space="0" w:color="auto"/>
                                              </w:divBdr>
                                            </w:div>
                                            <w:div w:id="1133980474">
                                              <w:marLeft w:val="0"/>
                                              <w:marRight w:val="0"/>
                                              <w:marTop w:val="0"/>
                                              <w:marBottom w:val="0"/>
                                              <w:divBdr>
                                                <w:top w:val="none" w:sz="0" w:space="0" w:color="auto"/>
                                                <w:left w:val="none" w:sz="0" w:space="0" w:color="auto"/>
                                                <w:bottom w:val="none" w:sz="0" w:space="0" w:color="auto"/>
                                                <w:right w:val="none" w:sz="0" w:space="0" w:color="auto"/>
                                              </w:divBdr>
                                            </w:div>
                                          </w:divsChild>
                                        </w:div>
                                        <w:div w:id="1986665667">
                                          <w:marLeft w:val="0"/>
                                          <w:marRight w:val="0"/>
                                          <w:marTop w:val="0"/>
                                          <w:marBottom w:val="0"/>
                                          <w:divBdr>
                                            <w:top w:val="none" w:sz="0" w:space="0" w:color="auto"/>
                                            <w:left w:val="none" w:sz="0" w:space="0" w:color="auto"/>
                                            <w:bottom w:val="none" w:sz="0" w:space="0" w:color="auto"/>
                                            <w:right w:val="none" w:sz="0" w:space="0" w:color="auto"/>
                                          </w:divBdr>
                                        </w:div>
                                        <w:div w:id="700976088">
                                          <w:marLeft w:val="0"/>
                                          <w:marRight w:val="0"/>
                                          <w:marTop w:val="0"/>
                                          <w:marBottom w:val="0"/>
                                          <w:divBdr>
                                            <w:top w:val="none" w:sz="0" w:space="0" w:color="auto"/>
                                            <w:left w:val="none" w:sz="0" w:space="0" w:color="auto"/>
                                            <w:bottom w:val="none" w:sz="0" w:space="0" w:color="auto"/>
                                            <w:right w:val="none" w:sz="0" w:space="0" w:color="auto"/>
                                          </w:divBdr>
                                          <w:divsChild>
                                            <w:div w:id="1877110830">
                                              <w:marLeft w:val="0"/>
                                              <w:marRight w:val="0"/>
                                              <w:marTop w:val="0"/>
                                              <w:marBottom w:val="0"/>
                                              <w:divBdr>
                                                <w:top w:val="none" w:sz="0" w:space="0" w:color="auto"/>
                                                <w:left w:val="none" w:sz="0" w:space="0" w:color="auto"/>
                                                <w:bottom w:val="none" w:sz="0" w:space="0" w:color="auto"/>
                                                <w:right w:val="none" w:sz="0" w:space="0" w:color="auto"/>
                                              </w:divBdr>
                                            </w:div>
                                            <w:div w:id="1361593633">
                                              <w:marLeft w:val="0"/>
                                              <w:marRight w:val="0"/>
                                              <w:marTop w:val="0"/>
                                              <w:marBottom w:val="0"/>
                                              <w:divBdr>
                                                <w:top w:val="none" w:sz="0" w:space="0" w:color="auto"/>
                                                <w:left w:val="none" w:sz="0" w:space="0" w:color="auto"/>
                                                <w:bottom w:val="none" w:sz="0" w:space="0" w:color="auto"/>
                                                <w:right w:val="none" w:sz="0" w:space="0" w:color="auto"/>
                                              </w:divBdr>
                                            </w:div>
                                            <w:div w:id="352877971">
                                              <w:marLeft w:val="0"/>
                                              <w:marRight w:val="0"/>
                                              <w:marTop w:val="0"/>
                                              <w:marBottom w:val="0"/>
                                              <w:divBdr>
                                                <w:top w:val="none" w:sz="0" w:space="0" w:color="auto"/>
                                                <w:left w:val="none" w:sz="0" w:space="0" w:color="auto"/>
                                                <w:bottom w:val="none" w:sz="0" w:space="0" w:color="auto"/>
                                                <w:right w:val="none" w:sz="0" w:space="0" w:color="auto"/>
                                              </w:divBdr>
                                            </w:div>
                                            <w:div w:id="658995863">
                                              <w:marLeft w:val="0"/>
                                              <w:marRight w:val="0"/>
                                              <w:marTop w:val="0"/>
                                              <w:marBottom w:val="0"/>
                                              <w:divBdr>
                                                <w:top w:val="none" w:sz="0" w:space="0" w:color="auto"/>
                                                <w:left w:val="none" w:sz="0" w:space="0" w:color="auto"/>
                                                <w:bottom w:val="none" w:sz="0" w:space="0" w:color="auto"/>
                                                <w:right w:val="none" w:sz="0" w:space="0" w:color="auto"/>
                                              </w:divBdr>
                                            </w:div>
                                            <w:div w:id="213857795">
                                              <w:marLeft w:val="0"/>
                                              <w:marRight w:val="0"/>
                                              <w:marTop w:val="0"/>
                                              <w:marBottom w:val="0"/>
                                              <w:divBdr>
                                                <w:top w:val="none" w:sz="0" w:space="0" w:color="auto"/>
                                                <w:left w:val="none" w:sz="0" w:space="0" w:color="auto"/>
                                                <w:bottom w:val="none" w:sz="0" w:space="0" w:color="auto"/>
                                                <w:right w:val="none" w:sz="0" w:space="0" w:color="auto"/>
                                              </w:divBdr>
                                            </w:div>
                                          </w:divsChild>
                                        </w:div>
                                        <w:div w:id="1943485833">
                                          <w:marLeft w:val="0"/>
                                          <w:marRight w:val="0"/>
                                          <w:marTop w:val="0"/>
                                          <w:marBottom w:val="0"/>
                                          <w:divBdr>
                                            <w:top w:val="none" w:sz="0" w:space="0" w:color="auto"/>
                                            <w:left w:val="none" w:sz="0" w:space="0" w:color="auto"/>
                                            <w:bottom w:val="none" w:sz="0" w:space="0" w:color="auto"/>
                                            <w:right w:val="none" w:sz="0" w:space="0" w:color="auto"/>
                                          </w:divBdr>
                                        </w:div>
                                        <w:div w:id="1346322111">
                                          <w:marLeft w:val="0"/>
                                          <w:marRight w:val="0"/>
                                          <w:marTop w:val="0"/>
                                          <w:marBottom w:val="0"/>
                                          <w:divBdr>
                                            <w:top w:val="none" w:sz="0" w:space="0" w:color="auto"/>
                                            <w:left w:val="none" w:sz="0" w:space="0" w:color="auto"/>
                                            <w:bottom w:val="none" w:sz="0" w:space="0" w:color="auto"/>
                                            <w:right w:val="none" w:sz="0" w:space="0" w:color="auto"/>
                                          </w:divBdr>
                                          <w:divsChild>
                                            <w:div w:id="1361130728">
                                              <w:marLeft w:val="0"/>
                                              <w:marRight w:val="0"/>
                                              <w:marTop w:val="0"/>
                                              <w:marBottom w:val="0"/>
                                              <w:divBdr>
                                                <w:top w:val="none" w:sz="0" w:space="0" w:color="auto"/>
                                                <w:left w:val="none" w:sz="0" w:space="0" w:color="auto"/>
                                                <w:bottom w:val="none" w:sz="0" w:space="0" w:color="auto"/>
                                                <w:right w:val="none" w:sz="0" w:space="0" w:color="auto"/>
                                              </w:divBdr>
                                            </w:div>
                                          </w:divsChild>
                                        </w:div>
                                        <w:div w:id="859859135">
                                          <w:marLeft w:val="0"/>
                                          <w:marRight w:val="0"/>
                                          <w:marTop w:val="0"/>
                                          <w:marBottom w:val="0"/>
                                          <w:divBdr>
                                            <w:top w:val="none" w:sz="0" w:space="0" w:color="auto"/>
                                            <w:left w:val="none" w:sz="0" w:space="0" w:color="auto"/>
                                            <w:bottom w:val="none" w:sz="0" w:space="0" w:color="auto"/>
                                            <w:right w:val="none" w:sz="0" w:space="0" w:color="auto"/>
                                          </w:divBdr>
                                        </w:div>
                                        <w:div w:id="1382946914">
                                          <w:marLeft w:val="0"/>
                                          <w:marRight w:val="0"/>
                                          <w:marTop w:val="0"/>
                                          <w:marBottom w:val="0"/>
                                          <w:divBdr>
                                            <w:top w:val="none" w:sz="0" w:space="0" w:color="auto"/>
                                            <w:left w:val="none" w:sz="0" w:space="0" w:color="auto"/>
                                            <w:bottom w:val="none" w:sz="0" w:space="0" w:color="auto"/>
                                            <w:right w:val="none" w:sz="0" w:space="0" w:color="auto"/>
                                          </w:divBdr>
                                          <w:divsChild>
                                            <w:div w:id="1250988">
                                              <w:marLeft w:val="0"/>
                                              <w:marRight w:val="0"/>
                                              <w:marTop w:val="0"/>
                                              <w:marBottom w:val="0"/>
                                              <w:divBdr>
                                                <w:top w:val="none" w:sz="0" w:space="0" w:color="auto"/>
                                                <w:left w:val="none" w:sz="0" w:space="0" w:color="auto"/>
                                                <w:bottom w:val="none" w:sz="0" w:space="0" w:color="auto"/>
                                                <w:right w:val="none" w:sz="0" w:space="0" w:color="auto"/>
                                              </w:divBdr>
                                            </w:div>
                                            <w:div w:id="1299065134">
                                              <w:marLeft w:val="0"/>
                                              <w:marRight w:val="0"/>
                                              <w:marTop w:val="0"/>
                                              <w:marBottom w:val="0"/>
                                              <w:divBdr>
                                                <w:top w:val="none" w:sz="0" w:space="0" w:color="auto"/>
                                                <w:left w:val="none" w:sz="0" w:space="0" w:color="auto"/>
                                                <w:bottom w:val="none" w:sz="0" w:space="0" w:color="auto"/>
                                                <w:right w:val="none" w:sz="0" w:space="0" w:color="auto"/>
                                              </w:divBdr>
                                            </w:div>
                                          </w:divsChild>
                                        </w:div>
                                        <w:div w:id="1768959903">
                                          <w:marLeft w:val="0"/>
                                          <w:marRight w:val="0"/>
                                          <w:marTop w:val="0"/>
                                          <w:marBottom w:val="0"/>
                                          <w:divBdr>
                                            <w:top w:val="none" w:sz="0" w:space="0" w:color="auto"/>
                                            <w:left w:val="none" w:sz="0" w:space="0" w:color="auto"/>
                                            <w:bottom w:val="none" w:sz="0" w:space="0" w:color="auto"/>
                                            <w:right w:val="none" w:sz="0" w:space="0" w:color="auto"/>
                                          </w:divBdr>
                                        </w:div>
                                        <w:div w:id="55016397">
                                          <w:marLeft w:val="0"/>
                                          <w:marRight w:val="0"/>
                                          <w:marTop w:val="0"/>
                                          <w:marBottom w:val="0"/>
                                          <w:divBdr>
                                            <w:top w:val="none" w:sz="0" w:space="0" w:color="auto"/>
                                            <w:left w:val="none" w:sz="0" w:space="0" w:color="auto"/>
                                            <w:bottom w:val="none" w:sz="0" w:space="0" w:color="auto"/>
                                            <w:right w:val="none" w:sz="0" w:space="0" w:color="auto"/>
                                          </w:divBdr>
                                        </w:div>
                                        <w:div w:id="1805344923">
                                          <w:marLeft w:val="0"/>
                                          <w:marRight w:val="0"/>
                                          <w:marTop w:val="0"/>
                                          <w:marBottom w:val="0"/>
                                          <w:divBdr>
                                            <w:top w:val="none" w:sz="0" w:space="0" w:color="auto"/>
                                            <w:left w:val="none" w:sz="0" w:space="0" w:color="auto"/>
                                            <w:bottom w:val="none" w:sz="0" w:space="0" w:color="auto"/>
                                            <w:right w:val="none" w:sz="0" w:space="0" w:color="auto"/>
                                          </w:divBdr>
                                          <w:divsChild>
                                            <w:div w:id="223757790">
                                              <w:marLeft w:val="0"/>
                                              <w:marRight w:val="0"/>
                                              <w:marTop w:val="0"/>
                                              <w:marBottom w:val="0"/>
                                              <w:divBdr>
                                                <w:top w:val="none" w:sz="0" w:space="0" w:color="auto"/>
                                                <w:left w:val="none" w:sz="0" w:space="0" w:color="auto"/>
                                                <w:bottom w:val="none" w:sz="0" w:space="0" w:color="auto"/>
                                                <w:right w:val="none" w:sz="0" w:space="0" w:color="auto"/>
                                              </w:divBdr>
                                            </w:div>
                                          </w:divsChild>
                                        </w:div>
                                        <w:div w:id="859857880">
                                          <w:marLeft w:val="0"/>
                                          <w:marRight w:val="0"/>
                                          <w:marTop w:val="0"/>
                                          <w:marBottom w:val="0"/>
                                          <w:divBdr>
                                            <w:top w:val="none" w:sz="0" w:space="0" w:color="auto"/>
                                            <w:left w:val="none" w:sz="0" w:space="0" w:color="auto"/>
                                            <w:bottom w:val="none" w:sz="0" w:space="0" w:color="auto"/>
                                            <w:right w:val="none" w:sz="0" w:space="0" w:color="auto"/>
                                          </w:divBdr>
                                        </w:div>
                                        <w:div w:id="1713924354">
                                          <w:marLeft w:val="0"/>
                                          <w:marRight w:val="0"/>
                                          <w:marTop w:val="0"/>
                                          <w:marBottom w:val="0"/>
                                          <w:divBdr>
                                            <w:top w:val="none" w:sz="0" w:space="0" w:color="auto"/>
                                            <w:left w:val="none" w:sz="0" w:space="0" w:color="auto"/>
                                            <w:bottom w:val="none" w:sz="0" w:space="0" w:color="auto"/>
                                            <w:right w:val="none" w:sz="0" w:space="0" w:color="auto"/>
                                          </w:divBdr>
                                          <w:divsChild>
                                            <w:div w:id="1878857996">
                                              <w:marLeft w:val="0"/>
                                              <w:marRight w:val="0"/>
                                              <w:marTop w:val="0"/>
                                              <w:marBottom w:val="0"/>
                                              <w:divBdr>
                                                <w:top w:val="none" w:sz="0" w:space="0" w:color="auto"/>
                                                <w:left w:val="none" w:sz="0" w:space="0" w:color="auto"/>
                                                <w:bottom w:val="none" w:sz="0" w:space="0" w:color="auto"/>
                                                <w:right w:val="none" w:sz="0" w:space="0" w:color="auto"/>
                                              </w:divBdr>
                                            </w:div>
                                          </w:divsChild>
                                        </w:div>
                                        <w:div w:id="320278911">
                                          <w:marLeft w:val="0"/>
                                          <w:marRight w:val="0"/>
                                          <w:marTop w:val="0"/>
                                          <w:marBottom w:val="0"/>
                                          <w:divBdr>
                                            <w:top w:val="none" w:sz="0" w:space="0" w:color="auto"/>
                                            <w:left w:val="none" w:sz="0" w:space="0" w:color="auto"/>
                                            <w:bottom w:val="none" w:sz="0" w:space="0" w:color="auto"/>
                                            <w:right w:val="none" w:sz="0" w:space="0" w:color="auto"/>
                                          </w:divBdr>
                                        </w:div>
                                        <w:div w:id="1289626380">
                                          <w:marLeft w:val="0"/>
                                          <w:marRight w:val="0"/>
                                          <w:marTop w:val="0"/>
                                          <w:marBottom w:val="0"/>
                                          <w:divBdr>
                                            <w:top w:val="none" w:sz="0" w:space="0" w:color="auto"/>
                                            <w:left w:val="none" w:sz="0" w:space="0" w:color="auto"/>
                                            <w:bottom w:val="none" w:sz="0" w:space="0" w:color="auto"/>
                                            <w:right w:val="none" w:sz="0" w:space="0" w:color="auto"/>
                                          </w:divBdr>
                                          <w:divsChild>
                                            <w:div w:id="924192100">
                                              <w:marLeft w:val="0"/>
                                              <w:marRight w:val="0"/>
                                              <w:marTop w:val="0"/>
                                              <w:marBottom w:val="0"/>
                                              <w:divBdr>
                                                <w:top w:val="none" w:sz="0" w:space="0" w:color="auto"/>
                                                <w:left w:val="none" w:sz="0" w:space="0" w:color="auto"/>
                                                <w:bottom w:val="none" w:sz="0" w:space="0" w:color="auto"/>
                                                <w:right w:val="none" w:sz="0" w:space="0" w:color="auto"/>
                                              </w:divBdr>
                                            </w:div>
                                          </w:divsChild>
                                        </w:div>
                                        <w:div w:id="679041900">
                                          <w:marLeft w:val="0"/>
                                          <w:marRight w:val="0"/>
                                          <w:marTop w:val="0"/>
                                          <w:marBottom w:val="0"/>
                                          <w:divBdr>
                                            <w:top w:val="none" w:sz="0" w:space="0" w:color="auto"/>
                                            <w:left w:val="none" w:sz="0" w:space="0" w:color="auto"/>
                                            <w:bottom w:val="none" w:sz="0" w:space="0" w:color="auto"/>
                                            <w:right w:val="none" w:sz="0" w:space="0" w:color="auto"/>
                                          </w:divBdr>
                                        </w:div>
                                        <w:div w:id="1101948613">
                                          <w:marLeft w:val="0"/>
                                          <w:marRight w:val="0"/>
                                          <w:marTop w:val="0"/>
                                          <w:marBottom w:val="0"/>
                                          <w:divBdr>
                                            <w:top w:val="none" w:sz="0" w:space="0" w:color="auto"/>
                                            <w:left w:val="none" w:sz="0" w:space="0" w:color="auto"/>
                                            <w:bottom w:val="none" w:sz="0" w:space="0" w:color="auto"/>
                                            <w:right w:val="none" w:sz="0" w:space="0" w:color="auto"/>
                                          </w:divBdr>
                                          <w:divsChild>
                                            <w:div w:id="1459642229">
                                              <w:marLeft w:val="0"/>
                                              <w:marRight w:val="0"/>
                                              <w:marTop w:val="0"/>
                                              <w:marBottom w:val="0"/>
                                              <w:divBdr>
                                                <w:top w:val="none" w:sz="0" w:space="0" w:color="auto"/>
                                                <w:left w:val="none" w:sz="0" w:space="0" w:color="auto"/>
                                                <w:bottom w:val="none" w:sz="0" w:space="0" w:color="auto"/>
                                                <w:right w:val="none" w:sz="0" w:space="0" w:color="auto"/>
                                              </w:divBdr>
                                            </w:div>
                                          </w:divsChild>
                                        </w:div>
                                        <w:div w:id="823158660">
                                          <w:marLeft w:val="0"/>
                                          <w:marRight w:val="0"/>
                                          <w:marTop w:val="0"/>
                                          <w:marBottom w:val="0"/>
                                          <w:divBdr>
                                            <w:top w:val="none" w:sz="0" w:space="0" w:color="auto"/>
                                            <w:left w:val="none" w:sz="0" w:space="0" w:color="auto"/>
                                            <w:bottom w:val="none" w:sz="0" w:space="0" w:color="auto"/>
                                            <w:right w:val="none" w:sz="0" w:space="0" w:color="auto"/>
                                          </w:divBdr>
                                        </w:div>
                                        <w:div w:id="1699502885">
                                          <w:marLeft w:val="0"/>
                                          <w:marRight w:val="0"/>
                                          <w:marTop w:val="0"/>
                                          <w:marBottom w:val="0"/>
                                          <w:divBdr>
                                            <w:top w:val="none" w:sz="0" w:space="0" w:color="auto"/>
                                            <w:left w:val="none" w:sz="0" w:space="0" w:color="auto"/>
                                            <w:bottom w:val="none" w:sz="0" w:space="0" w:color="auto"/>
                                            <w:right w:val="none" w:sz="0" w:space="0" w:color="auto"/>
                                          </w:divBdr>
                                          <w:divsChild>
                                            <w:div w:id="1782066141">
                                              <w:marLeft w:val="0"/>
                                              <w:marRight w:val="0"/>
                                              <w:marTop w:val="0"/>
                                              <w:marBottom w:val="0"/>
                                              <w:divBdr>
                                                <w:top w:val="none" w:sz="0" w:space="0" w:color="auto"/>
                                                <w:left w:val="none" w:sz="0" w:space="0" w:color="auto"/>
                                                <w:bottom w:val="none" w:sz="0" w:space="0" w:color="auto"/>
                                                <w:right w:val="none" w:sz="0" w:space="0" w:color="auto"/>
                                              </w:divBdr>
                                            </w:div>
                                          </w:divsChild>
                                        </w:div>
                                        <w:div w:id="932200947">
                                          <w:marLeft w:val="0"/>
                                          <w:marRight w:val="0"/>
                                          <w:marTop w:val="0"/>
                                          <w:marBottom w:val="0"/>
                                          <w:divBdr>
                                            <w:top w:val="none" w:sz="0" w:space="0" w:color="auto"/>
                                            <w:left w:val="none" w:sz="0" w:space="0" w:color="auto"/>
                                            <w:bottom w:val="none" w:sz="0" w:space="0" w:color="auto"/>
                                            <w:right w:val="none" w:sz="0" w:space="0" w:color="auto"/>
                                          </w:divBdr>
                                        </w:div>
                                        <w:div w:id="141628175">
                                          <w:marLeft w:val="0"/>
                                          <w:marRight w:val="0"/>
                                          <w:marTop w:val="0"/>
                                          <w:marBottom w:val="0"/>
                                          <w:divBdr>
                                            <w:top w:val="none" w:sz="0" w:space="0" w:color="auto"/>
                                            <w:left w:val="none" w:sz="0" w:space="0" w:color="auto"/>
                                            <w:bottom w:val="none" w:sz="0" w:space="0" w:color="auto"/>
                                            <w:right w:val="none" w:sz="0" w:space="0" w:color="auto"/>
                                          </w:divBdr>
                                          <w:divsChild>
                                            <w:div w:id="430592710">
                                              <w:marLeft w:val="0"/>
                                              <w:marRight w:val="0"/>
                                              <w:marTop w:val="0"/>
                                              <w:marBottom w:val="0"/>
                                              <w:divBdr>
                                                <w:top w:val="none" w:sz="0" w:space="0" w:color="auto"/>
                                                <w:left w:val="none" w:sz="0" w:space="0" w:color="auto"/>
                                                <w:bottom w:val="none" w:sz="0" w:space="0" w:color="auto"/>
                                                <w:right w:val="none" w:sz="0" w:space="0" w:color="auto"/>
                                              </w:divBdr>
                                            </w:div>
                                          </w:divsChild>
                                        </w:div>
                                        <w:div w:id="877399351">
                                          <w:marLeft w:val="0"/>
                                          <w:marRight w:val="0"/>
                                          <w:marTop w:val="0"/>
                                          <w:marBottom w:val="0"/>
                                          <w:divBdr>
                                            <w:top w:val="none" w:sz="0" w:space="0" w:color="auto"/>
                                            <w:left w:val="none" w:sz="0" w:space="0" w:color="auto"/>
                                            <w:bottom w:val="none" w:sz="0" w:space="0" w:color="auto"/>
                                            <w:right w:val="none" w:sz="0" w:space="0" w:color="auto"/>
                                          </w:divBdr>
                                        </w:div>
                                        <w:div w:id="2070229972">
                                          <w:marLeft w:val="0"/>
                                          <w:marRight w:val="0"/>
                                          <w:marTop w:val="0"/>
                                          <w:marBottom w:val="0"/>
                                          <w:divBdr>
                                            <w:top w:val="none" w:sz="0" w:space="0" w:color="auto"/>
                                            <w:left w:val="none" w:sz="0" w:space="0" w:color="auto"/>
                                            <w:bottom w:val="none" w:sz="0" w:space="0" w:color="auto"/>
                                            <w:right w:val="none" w:sz="0" w:space="0" w:color="auto"/>
                                          </w:divBdr>
                                          <w:divsChild>
                                            <w:div w:id="181825073">
                                              <w:marLeft w:val="0"/>
                                              <w:marRight w:val="0"/>
                                              <w:marTop w:val="0"/>
                                              <w:marBottom w:val="0"/>
                                              <w:divBdr>
                                                <w:top w:val="none" w:sz="0" w:space="0" w:color="auto"/>
                                                <w:left w:val="none" w:sz="0" w:space="0" w:color="auto"/>
                                                <w:bottom w:val="none" w:sz="0" w:space="0" w:color="auto"/>
                                                <w:right w:val="none" w:sz="0" w:space="0" w:color="auto"/>
                                              </w:divBdr>
                                            </w:div>
                                          </w:divsChild>
                                        </w:div>
                                        <w:div w:id="1642346971">
                                          <w:marLeft w:val="0"/>
                                          <w:marRight w:val="0"/>
                                          <w:marTop w:val="0"/>
                                          <w:marBottom w:val="0"/>
                                          <w:divBdr>
                                            <w:top w:val="none" w:sz="0" w:space="0" w:color="auto"/>
                                            <w:left w:val="none" w:sz="0" w:space="0" w:color="auto"/>
                                            <w:bottom w:val="none" w:sz="0" w:space="0" w:color="auto"/>
                                            <w:right w:val="none" w:sz="0" w:space="0" w:color="auto"/>
                                          </w:divBdr>
                                        </w:div>
                                        <w:div w:id="456530269">
                                          <w:marLeft w:val="0"/>
                                          <w:marRight w:val="0"/>
                                          <w:marTop w:val="0"/>
                                          <w:marBottom w:val="0"/>
                                          <w:divBdr>
                                            <w:top w:val="none" w:sz="0" w:space="0" w:color="auto"/>
                                            <w:left w:val="none" w:sz="0" w:space="0" w:color="auto"/>
                                            <w:bottom w:val="none" w:sz="0" w:space="0" w:color="auto"/>
                                            <w:right w:val="none" w:sz="0" w:space="0" w:color="auto"/>
                                          </w:divBdr>
                                        </w:div>
                                        <w:div w:id="292636282">
                                          <w:marLeft w:val="0"/>
                                          <w:marRight w:val="0"/>
                                          <w:marTop w:val="0"/>
                                          <w:marBottom w:val="0"/>
                                          <w:divBdr>
                                            <w:top w:val="none" w:sz="0" w:space="0" w:color="auto"/>
                                            <w:left w:val="none" w:sz="0" w:space="0" w:color="auto"/>
                                            <w:bottom w:val="none" w:sz="0" w:space="0" w:color="auto"/>
                                            <w:right w:val="none" w:sz="0" w:space="0" w:color="auto"/>
                                          </w:divBdr>
                                          <w:divsChild>
                                            <w:div w:id="36778985">
                                              <w:marLeft w:val="0"/>
                                              <w:marRight w:val="0"/>
                                              <w:marTop w:val="0"/>
                                              <w:marBottom w:val="0"/>
                                              <w:divBdr>
                                                <w:top w:val="none" w:sz="0" w:space="0" w:color="auto"/>
                                                <w:left w:val="none" w:sz="0" w:space="0" w:color="auto"/>
                                                <w:bottom w:val="none" w:sz="0" w:space="0" w:color="auto"/>
                                                <w:right w:val="none" w:sz="0" w:space="0" w:color="auto"/>
                                              </w:divBdr>
                                            </w:div>
                                          </w:divsChild>
                                        </w:div>
                                        <w:div w:id="1317957913">
                                          <w:marLeft w:val="0"/>
                                          <w:marRight w:val="0"/>
                                          <w:marTop w:val="0"/>
                                          <w:marBottom w:val="0"/>
                                          <w:divBdr>
                                            <w:top w:val="none" w:sz="0" w:space="0" w:color="auto"/>
                                            <w:left w:val="none" w:sz="0" w:space="0" w:color="auto"/>
                                            <w:bottom w:val="none" w:sz="0" w:space="0" w:color="auto"/>
                                            <w:right w:val="none" w:sz="0" w:space="0" w:color="auto"/>
                                          </w:divBdr>
                                        </w:div>
                                        <w:div w:id="1864635782">
                                          <w:marLeft w:val="0"/>
                                          <w:marRight w:val="0"/>
                                          <w:marTop w:val="0"/>
                                          <w:marBottom w:val="0"/>
                                          <w:divBdr>
                                            <w:top w:val="none" w:sz="0" w:space="0" w:color="auto"/>
                                            <w:left w:val="none" w:sz="0" w:space="0" w:color="auto"/>
                                            <w:bottom w:val="none" w:sz="0" w:space="0" w:color="auto"/>
                                            <w:right w:val="none" w:sz="0" w:space="0" w:color="auto"/>
                                          </w:divBdr>
                                          <w:divsChild>
                                            <w:div w:id="1981378037">
                                              <w:marLeft w:val="0"/>
                                              <w:marRight w:val="0"/>
                                              <w:marTop w:val="0"/>
                                              <w:marBottom w:val="0"/>
                                              <w:divBdr>
                                                <w:top w:val="none" w:sz="0" w:space="0" w:color="auto"/>
                                                <w:left w:val="none" w:sz="0" w:space="0" w:color="auto"/>
                                                <w:bottom w:val="none" w:sz="0" w:space="0" w:color="auto"/>
                                                <w:right w:val="none" w:sz="0" w:space="0" w:color="auto"/>
                                              </w:divBdr>
                                            </w:div>
                                            <w:div w:id="2136292499">
                                              <w:marLeft w:val="0"/>
                                              <w:marRight w:val="0"/>
                                              <w:marTop w:val="0"/>
                                              <w:marBottom w:val="0"/>
                                              <w:divBdr>
                                                <w:top w:val="none" w:sz="0" w:space="0" w:color="auto"/>
                                                <w:left w:val="none" w:sz="0" w:space="0" w:color="auto"/>
                                                <w:bottom w:val="none" w:sz="0" w:space="0" w:color="auto"/>
                                                <w:right w:val="none" w:sz="0" w:space="0" w:color="auto"/>
                                              </w:divBdr>
                                            </w:div>
                                          </w:divsChild>
                                        </w:div>
                                        <w:div w:id="1258246300">
                                          <w:marLeft w:val="0"/>
                                          <w:marRight w:val="0"/>
                                          <w:marTop w:val="0"/>
                                          <w:marBottom w:val="0"/>
                                          <w:divBdr>
                                            <w:top w:val="none" w:sz="0" w:space="0" w:color="auto"/>
                                            <w:left w:val="none" w:sz="0" w:space="0" w:color="auto"/>
                                            <w:bottom w:val="none" w:sz="0" w:space="0" w:color="auto"/>
                                            <w:right w:val="none" w:sz="0" w:space="0" w:color="auto"/>
                                          </w:divBdr>
                                        </w:div>
                                        <w:div w:id="565260485">
                                          <w:marLeft w:val="0"/>
                                          <w:marRight w:val="0"/>
                                          <w:marTop w:val="0"/>
                                          <w:marBottom w:val="0"/>
                                          <w:divBdr>
                                            <w:top w:val="none" w:sz="0" w:space="0" w:color="auto"/>
                                            <w:left w:val="none" w:sz="0" w:space="0" w:color="auto"/>
                                            <w:bottom w:val="none" w:sz="0" w:space="0" w:color="auto"/>
                                            <w:right w:val="none" w:sz="0" w:space="0" w:color="auto"/>
                                          </w:divBdr>
                                        </w:div>
                                        <w:div w:id="959192687">
                                          <w:marLeft w:val="0"/>
                                          <w:marRight w:val="0"/>
                                          <w:marTop w:val="0"/>
                                          <w:marBottom w:val="0"/>
                                          <w:divBdr>
                                            <w:top w:val="none" w:sz="0" w:space="0" w:color="auto"/>
                                            <w:left w:val="none" w:sz="0" w:space="0" w:color="auto"/>
                                            <w:bottom w:val="none" w:sz="0" w:space="0" w:color="auto"/>
                                            <w:right w:val="none" w:sz="0" w:space="0" w:color="auto"/>
                                          </w:divBdr>
                                          <w:divsChild>
                                            <w:div w:id="302346894">
                                              <w:marLeft w:val="0"/>
                                              <w:marRight w:val="0"/>
                                              <w:marTop w:val="0"/>
                                              <w:marBottom w:val="0"/>
                                              <w:divBdr>
                                                <w:top w:val="none" w:sz="0" w:space="0" w:color="auto"/>
                                                <w:left w:val="none" w:sz="0" w:space="0" w:color="auto"/>
                                                <w:bottom w:val="none" w:sz="0" w:space="0" w:color="auto"/>
                                                <w:right w:val="none" w:sz="0" w:space="0" w:color="auto"/>
                                              </w:divBdr>
                                            </w:div>
                                            <w:div w:id="1520460500">
                                              <w:marLeft w:val="0"/>
                                              <w:marRight w:val="0"/>
                                              <w:marTop w:val="0"/>
                                              <w:marBottom w:val="0"/>
                                              <w:divBdr>
                                                <w:top w:val="none" w:sz="0" w:space="0" w:color="auto"/>
                                                <w:left w:val="none" w:sz="0" w:space="0" w:color="auto"/>
                                                <w:bottom w:val="none" w:sz="0" w:space="0" w:color="auto"/>
                                                <w:right w:val="none" w:sz="0" w:space="0" w:color="auto"/>
                                              </w:divBdr>
                                            </w:div>
                                            <w:div w:id="112679642">
                                              <w:marLeft w:val="0"/>
                                              <w:marRight w:val="0"/>
                                              <w:marTop w:val="0"/>
                                              <w:marBottom w:val="0"/>
                                              <w:divBdr>
                                                <w:top w:val="none" w:sz="0" w:space="0" w:color="auto"/>
                                                <w:left w:val="none" w:sz="0" w:space="0" w:color="auto"/>
                                                <w:bottom w:val="none" w:sz="0" w:space="0" w:color="auto"/>
                                                <w:right w:val="none" w:sz="0" w:space="0" w:color="auto"/>
                                              </w:divBdr>
                                            </w:div>
                                            <w:div w:id="2040469811">
                                              <w:marLeft w:val="0"/>
                                              <w:marRight w:val="0"/>
                                              <w:marTop w:val="0"/>
                                              <w:marBottom w:val="0"/>
                                              <w:divBdr>
                                                <w:top w:val="none" w:sz="0" w:space="0" w:color="auto"/>
                                                <w:left w:val="none" w:sz="0" w:space="0" w:color="auto"/>
                                                <w:bottom w:val="none" w:sz="0" w:space="0" w:color="auto"/>
                                                <w:right w:val="none" w:sz="0" w:space="0" w:color="auto"/>
                                              </w:divBdr>
                                            </w:div>
                                          </w:divsChild>
                                        </w:div>
                                        <w:div w:id="592586384">
                                          <w:marLeft w:val="0"/>
                                          <w:marRight w:val="0"/>
                                          <w:marTop w:val="0"/>
                                          <w:marBottom w:val="0"/>
                                          <w:divBdr>
                                            <w:top w:val="none" w:sz="0" w:space="0" w:color="auto"/>
                                            <w:left w:val="none" w:sz="0" w:space="0" w:color="auto"/>
                                            <w:bottom w:val="none" w:sz="0" w:space="0" w:color="auto"/>
                                            <w:right w:val="none" w:sz="0" w:space="0" w:color="auto"/>
                                          </w:divBdr>
                                        </w:div>
                                        <w:div w:id="1936472142">
                                          <w:marLeft w:val="0"/>
                                          <w:marRight w:val="0"/>
                                          <w:marTop w:val="0"/>
                                          <w:marBottom w:val="0"/>
                                          <w:divBdr>
                                            <w:top w:val="none" w:sz="0" w:space="0" w:color="auto"/>
                                            <w:left w:val="none" w:sz="0" w:space="0" w:color="auto"/>
                                            <w:bottom w:val="none" w:sz="0" w:space="0" w:color="auto"/>
                                            <w:right w:val="none" w:sz="0" w:space="0" w:color="auto"/>
                                          </w:divBdr>
                                          <w:divsChild>
                                            <w:div w:id="145173299">
                                              <w:marLeft w:val="0"/>
                                              <w:marRight w:val="0"/>
                                              <w:marTop w:val="0"/>
                                              <w:marBottom w:val="0"/>
                                              <w:divBdr>
                                                <w:top w:val="none" w:sz="0" w:space="0" w:color="auto"/>
                                                <w:left w:val="none" w:sz="0" w:space="0" w:color="auto"/>
                                                <w:bottom w:val="none" w:sz="0" w:space="0" w:color="auto"/>
                                                <w:right w:val="none" w:sz="0" w:space="0" w:color="auto"/>
                                              </w:divBdr>
                                            </w:div>
                                            <w:div w:id="1413041694">
                                              <w:marLeft w:val="0"/>
                                              <w:marRight w:val="0"/>
                                              <w:marTop w:val="0"/>
                                              <w:marBottom w:val="0"/>
                                              <w:divBdr>
                                                <w:top w:val="none" w:sz="0" w:space="0" w:color="auto"/>
                                                <w:left w:val="none" w:sz="0" w:space="0" w:color="auto"/>
                                                <w:bottom w:val="none" w:sz="0" w:space="0" w:color="auto"/>
                                                <w:right w:val="none" w:sz="0" w:space="0" w:color="auto"/>
                                              </w:divBdr>
                                            </w:div>
                                          </w:divsChild>
                                        </w:div>
                                        <w:div w:id="398988981">
                                          <w:marLeft w:val="0"/>
                                          <w:marRight w:val="0"/>
                                          <w:marTop w:val="0"/>
                                          <w:marBottom w:val="0"/>
                                          <w:divBdr>
                                            <w:top w:val="none" w:sz="0" w:space="0" w:color="auto"/>
                                            <w:left w:val="none" w:sz="0" w:space="0" w:color="auto"/>
                                            <w:bottom w:val="none" w:sz="0" w:space="0" w:color="auto"/>
                                            <w:right w:val="none" w:sz="0" w:space="0" w:color="auto"/>
                                          </w:divBdr>
                                        </w:div>
                                        <w:div w:id="812479255">
                                          <w:marLeft w:val="0"/>
                                          <w:marRight w:val="0"/>
                                          <w:marTop w:val="0"/>
                                          <w:marBottom w:val="0"/>
                                          <w:divBdr>
                                            <w:top w:val="none" w:sz="0" w:space="0" w:color="auto"/>
                                            <w:left w:val="none" w:sz="0" w:space="0" w:color="auto"/>
                                            <w:bottom w:val="none" w:sz="0" w:space="0" w:color="auto"/>
                                            <w:right w:val="none" w:sz="0" w:space="0" w:color="auto"/>
                                          </w:divBdr>
                                          <w:divsChild>
                                            <w:div w:id="789125617">
                                              <w:marLeft w:val="0"/>
                                              <w:marRight w:val="0"/>
                                              <w:marTop w:val="0"/>
                                              <w:marBottom w:val="0"/>
                                              <w:divBdr>
                                                <w:top w:val="none" w:sz="0" w:space="0" w:color="auto"/>
                                                <w:left w:val="none" w:sz="0" w:space="0" w:color="auto"/>
                                                <w:bottom w:val="none" w:sz="0" w:space="0" w:color="auto"/>
                                                <w:right w:val="none" w:sz="0" w:space="0" w:color="auto"/>
                                              </w:divBdr>
                                            </w:div>
                                          </w:divsChild>
                                        </w:div>
                                        <w:div w:id="1893686707">
                                          <w:marLeft w:val="0"/>
                                          <w:marRight w:val="0"/>
                                          <w:marTop w:val="0"/>
                                          <w:marBottom w:val="0"/>
                                          <w:divBdr>
                                            <w:top w:val="none" w:sz="0" w:space="0" w:color="auto"/>
                                            <w:left w:val="none" w:sz="0" w:space="0" w:color="auto"/>
                                            <w:bottom w:val="none" w:sz="0" w:space="0" w:color="auto"/>
                                            <w:right w:val="none" w:sz="0" w:space="0" w:color="auto"/>
                                          </w:divBdr>
                                        </w:div>
                                        <w:div w:id="1480227569">
                                          <w:marLeft w:val="0"/>
                                          <w:marRight w:val="0"/>
                                          <w:marTop w:val="0"/>
                                          <w:marBottom w:val="0"/>
                                          <w:divBdr>
                                            <w:top w:val="none" w:sz="0" w:space="0" w:color="auto"/>
                                            <w:left w:val="none" w:sz="0" w:space="0" w:color="auto"/>
                                            <w:bottom w:val="none" w:sz="0" w:space="0" w:color="auto"/>
                                            <w:right w:val="none" w:sz="0" w:space="0" w:color="auto"/>
                                          </w:divBdr>
                                          <w:divsChild>
                                            <w:div w:id="764425012">
                                              <w:marLeft w:val="0"/>
                                              <w:marRight w:val="0"/>
                                              <w:marTop w:val="0"/>
                                              <w:marBottom w:val="0"/>
                                              <w:divBdr>
                                                <w:top w:val="none" w:sz="0" w:space="0" w:color="auto"/>
                                                <w:left w:val="none" w:sz="0" w:space="0" w:color="auto"/>
                                                <w:bottom w:val="none" w:sz="0" w:space="0" w:color="auto"/>
                                                <w:right w:val="none" w:sz="0" w:space="0" w:color="auto"/>
                                              </w:divBdr>
                                            </w:div>
                                          </w:divsChild>
                                        </w:div>
                                        <w:div w:id="241987957">
                                          <w:marLeft w:val="0"/>
                                          <w:marRight w:val="0"/>
                                          <w:marTop w:val="0"/>
                                          <w:marBottom w:val="0"/>
                                          <w:divBdr>
                                            <w:top w:val="none" w:sz="0" w:space="0" w:color="auto"/>
                                            <w:left w:val="none" w:sz="0" w:space="0" w:color="auto"/>
                                            <w:bottom w:val="none" w:sz="0" w:space="0" w:color="auto"/>
                                            <w:right w:val="none" w:sz="0" w:space="0" w:color="auto"/>
                                          </w:divBdr>
                                        </w:div>
                                        <w:div w:id="953633986">
                                          <w:marLeft w:val="0"/>
                                          <w:marRight w:val="0"/>
                                          <w:marTop w:val="0"/>
                                          <w:marBottom w:val="0"/>
                                          <w:divBdr>
                                            <w:top w:val="none" w:sz="0" w:space="0" w:color="auto"/>
                                            <w:left w:val="none" w:sz="0" w:space="0" w:color="auto"/>
                                            <w:bottom w:val="none" w:sz="0" w:space="0" w:color="auto"/>
                                            <w:right w:val="none" w:sz="0" w:space="0" w:color="auto"/>
                                          </w:divBdr>
                                          <w:divsChild>
                                            <w:div w:id="1179545453">
                                              <w:marLeft w:val="0"/>
                                              <w:marRight w:val="0"/>
                                              <w:marTop w:val="0"/>
                                              <w:marBottom w:val="0"/>
                                              <w:divBdr>
                                                <w:top w:val="none" w:sz="0" w:space="0" w:color="auto"/>
                                                <w:left w:val="none" w:sz="0" w:space="0" w:color="auto"/>
                                                <w:bottom w:val="none" w:sz="0" w:space="0" w:color="auto"/>
                                                <w:right w:val="none" w:sz="0" w:space="0" w:color="auto"/>
                                              </w:divBdr>
                                            </w:div>
                                            <w:div w:id="1594819160">
                                              <w:marLeft w:val="0"/>
                                              <w:marRight w:val="0"/>
                                              <w:marTop w:val="0"/>
                                              <w:marBottom w:val="0"/>
                                              <w:divBdr>
                                                <w:top w:val="none" w:sz="0" w:space="0" w:color="auto"/>
                                                <w:left w:val="none" w:sz="0" w:space="0" w:color="auto"/>
                                                <w:bottom w:val="none" w:sz="0" w:space="0" w:color="auto"/>
                                                <w:right w:val="none" w:sz="0" w:space="0" w:color="auto"/>
                                              </w:divBdr>
                                            </w:div>
                                            <w:div w:id="1762919341">
                                              <w:marLeft w:val="0"/>
                                              <w:marRight w:val="0"/>
                                              <w:marTop w:val="0"/>
                                              <w:marBottom w:val="0"/>
                                              <w:divBdr>
                                                <w:top w:val="none" w:sz="0" w:space="0" w:color="auto"/>
                                                <w:left w:val="none" w:sz="0" w:space="0" w:color="auto"/>
                                                <w:bottom w:val="none" w:sz="0" w:space="0" w:color="auto"/>
                                                <w:right w:val="none" w:sz="0" w:space="0" w:color="auto"/>
                                              </w:divBdr>
                                            </w:div>
                                            <w:div w:id="329719158">
                                              <w:marLeft w:val="0"/>
                                              <w:marRight w:val="0"/>
                                              <w:marTop w:val="0"/>
                                              <w:marBottom w:val="0"/>
                                              <w:divBdr>
                                                <w:top w:val="none" w:sz="0" w:space="0" w:color="auto"/>
                                                <w:left w:val="none" w:sz="0" w:space="0" w:color="auto"/>
                                                <w:bottom w:val="none" w:sz="0" w:space="0" w:color="auto"/>
                                                <w:right w:val="none" w:sz="0" w:space="0" w:color="auto"/>
                                              </w:divBdr>
                                            </w:div>
                                          </w:divsChild>
                                        </w:div>
                                        <w:div w:id="1295215325">
                                          <w:marLeft w:val="0"/>
                                          <w:marRight w:val="0"/>
                                          <w:marTop w:val="0"/>
                                          <w:marBottom w:val="0"/>
                                          <w:divBdr>
                                            <w:top w:val="none" w:sz="0" w:space="0" w:color="auto"/>
                                            <w:left w:val="none" w:sz="0" w:space="0" w:color="auto"/>
                                            <w:bottom w:val="none" w:sz="0" w:space="0" w:color="auto"/>
                                            <w:right w:val="none" w:sz="0" w:space="0" w:color="auto"/>
                                          </w:divBdr>
                                        </w:div>
                                        <w:div w:id="173158331">
                                          <w:marLeft w:val="0"/>
                                          <w:marRight w:val="0"/>
                                          <w:marTop w:val="0"/>
                                          <w:marBottom w:val="0"/>
                                          <w:divBdr>
                                            <w:top w:val="none" w:sz="0" w:space="0" w:color="auto"/>
                                            <w:left w:val="none" w:sz="0" w:space="0" w:color="auto"/>
                                            <w:bottom w:val="none" w:sz="0" w:space="0" w:color="auto"/>
                                            <w:right w:val="none" w:sz="0" w:space="0" w:color="auto"/>
                                          </w:divBdr>
                                          <w:divsChild>
                                            <w:div w:id="940719721">
                                              <w:marLeft w:val="0"/>
                                              <w:marRight w:val="0"/>
                                              <w:marTop w:val="0"/>
                                              <w:marBottom w:val="0"/>
                                              <w:divBdr>
                                                <w:top w:val="none" w:sz="0" w:space="0" w:color="auto"/>
                                                <w:left w:val="none" w:sz="0" w:space="0" w:color="auto"/>
                                                <w:bottom w:val="none" w:sz="0" w:space="0" w:color="auto"/>
                                                <w:right w:val="none" w:sz="0" w:space="0" w:color="auto"/>
                                              </w:divBdr>
                                            </w:div>
                                            <w:div w:id="1678388049">
                                              <w:marLeft w:val="0"/>
                                              <w:marRight w:val="0"/>
                                              <w:marTop w:val="0"/>
                                              <w:marBottom w:val="0"/>
                                              <w:divBdr>
                                                <w:top w:val="none" w:sz="0" w:space="0" w:color="auto"/>
                                                <w:left w:val="none" w:sz="0" w:space="0" w:color="auto"/>
                                                <w:bottom w:val="none" w:sz="0" w:space="0" w:color="auto"/>
                                                <w:right w:val="none" w:sz="0" w:space="0" w:color="auto"/>
                                              </w:divBdr>
                                            </w:div>
                                            <w:div w:id="1449930709">
                                              <w:marLeft w:val="0"/>
                                              <w:marRight w:val="0"/>
                                              <w:marTop w:val="0"/>
                                              <w:marBottom w:val="0"/>
                                              <w:divBdr>
                                                <w:top w:val="none" w:sz="0" w:space="0" w:color="auto"/>
                                                <w:left w:val="none" w:sz="0" w:space="0" w:color="auto"/>
                                                <w:bottom w:val="none" w:sz="0" w:space="0" w:color="auto"/>
                                                <w:right w:val="none" w:sz="0" w:space="0" w:color="auto"/>
                                              </w:divBdr>
                                            </w:div>
                                          </w:divsChild>
                                        </w:div>
                                        <w:div w:id="1063912013">
                                          <w:marLeft w:val="0"/>
                                          <w:marRight w:val="0"/>
                                          <w:marTop w:val="0"/>
                                          <w:marBottom w:val="0"/>
                                          <w:divBdr>
                                            <w:top w:val="none" w:sz="0" w:space="0" w:color="auto"/>
                                            <w:left w:val="none" w:sz="0" w:space="0" w:color="auto"/>
                                            <w:bottom w:val="none" w:sz="0" w:space="0" w:color="auto"/>
                                            <w:right w:val="none" w:sz="0" w:space="0" w:color="auto"/>
                                          </w:divBdr>
                                        </w:div>
                                        <w:div w:id="1566867106">
                                          <w:marLeft w:val="0"/>
                                          <w:marRight w:val="0"/>
                                          <w:marTop w:val="0"/>
                                          <w:marBottom w:val="0"/>
                                          <w:divBdr>
                                            <w:top w:val="none" w:sz="0" w:space="0" w:color="auto"/>
                                            <w:left w:val="none" w:sz="0" w:space="0" w:color="auto"/>
                                            <w:bottom w:val="none" w:sz="0" w:space="0" w:color="auto"/>
                                            <w:right w:val="none" w:sz="0" w:space="0" w:color="auto"/>
                                          </w:divBdr>
                                        </w:div>
                                        <w:div w:id="1094739530">
                                          <w:marLeft w:val="0"/>
                                          <w:marRight w:val="0"/>
                                          <w:marTop w:val="0"/>
                                          <w:marBottom w:val="0"/>
                                          <w:divBdr>
                                            <w:top w:val="none" w:sz="0" w:space="0" w:color="auto"/>
                                            <w:left w:val="none" w:sz="0" w:space="0" w:color="auto"/>
                                            <w:bottom w:val="none" w:sz="0" w:space="0" w:color="auto"/>
                                            <w:right w:val="none" w:sz="0" w:space="0" w:color="auto"/>
                                          </w:divBdr>
                                          <w:divsChild>
                                            <w:div w:id="1050881721">
                                              <w:marLeft w:val="0"/>
                                              <w:marRight w:val="0"/>
                                              <w:marTop w:val="0"/>
                                              <w:marBottom w:val="0"/>
                                              <w:divBdr>
                                                <w:top w:val="none" w:sz="0" w:space="0" w:color="auto"/>
                                                <w:left w:val="none" w:sz="0" w:space="0" w:color="auto"/>
                                                <w:bottom w:val="none" w:sz="0" w:space="0" w:color="auto"/>
                                                <w:right w:val="none" w:sz="0" w:space="0" w:color="auto"/>
                                              </w:divBdr>
                                            </w:div>
                                            <w:div w:id="242958696">
                                              <w:marLeft w:val="0"/>
                                              <w:marRight w:val="0"/>
                                              <w:marTop w:val="0"/>
                                              <w:marBottom w:val="0"/>
                                              <w:divBdr>
                                                <w:top w:val="none" w:sz="0" w:space="0" w:color="auto"/>
                                                <w:left w:val="none" w:sz="0" w:space="0" w:color="auto"/>
                                                <w:bottom w:val="none" w:sz="0" w:space="0" w:color="auto"/>
                                                <w:right w:val="none" w:sz="0" w:space="0" w:color="auto"/>
                                              </w:divBdr>
                                            </w:div>
                                          </w:divsChild>
                                        </w:div>
                                        <w:div w:id="1159154293">
                                          <w:marLeft w:val="0"/>
                                          <w:marRight w:val="0"/>
                                          <w:marTop w:val="0"/>
                                          <w:marBottom w:val="0"/>
                                          <w:divBdr>
                                            <w:top w:val="none" w:sz="0" w:space="0" w:color="auto"/>
                                            <w:left w:val="none" w:sz="0" w:space="0" w:color="auto"/>
                                            <w:bottom w:val="none" w:sz="0" w:space="0" w:color="auto"/>
                                            <w:right w:val="none" w:sz="0" w:space="0" w:color="auto"/>
                                          </w:divBdr>
                                        </w:div>
                                        <w:div w:id="216859661">
                                          <w:marLeft w:val="0"/>
                                          <w:marRight w:val="0"/>
                                          <w:marTop w:val="0"/>
                                          <w:marBottom w:val="0"/>
                                          <w:divBdr>
                                            <w:top w:val="none" w:sz="0" w:space="0" w:color="auto"/>
                                            <w:left w:val="none" w:sz="0" w:space="0" w:color="auto"/>
                                            <w:bottom w:val="none" w:sz="0" w:space="0" w:color="auto"/>
                                            <w:right w:val="none" w:sz="0" w:space="0" w:color="auto"/>
                                          </w:divBdr>
                                        </w:div>
                                        <w:div w:id="1377005546">
                                          <w:marLeft w:val="0"/>
                                          <w:marRight w:val="0"/>
                                          <w:marTop w:val="0"/>
                                          <w:marBottom w:val="0"/>
                                          <w:divBdr>
                                            <w:top w:val="none" w:sz="0" w:space="0" w:color="auto"/>
                                            <w:left w:val="none" w:sz="0" w:space="0" w:color="auto"/>
                                            <w:bottom w:val="none" w:sz="0" w:space="0" w:color="auto"/>
                                            <w:right w:val="none" w:sz="0" w:space="0" w:color="auto"/>
                                          </w:divBdr>
                                          <w:divsChild>
                                            <w:div w:id="2102673836">
                                              <w:marLeft w:val="0"/>
                                              <w:marRight w:val="0"/>
                                              <w:marTop w:val="0"/>
                                              <w:marBottom w:val="0"/>
                                              <w:divBdr>
                                                <w:top w:val="none" w:sz="0" w:space="0" w:color="auto"/>
                                                <w:left w:val="none" w:sz="0" w:space="0" w:color="auto"/>
                                                <w:bottom w:val="none" w:sz="0" w:space="0" w:color="auto"/>
                                                <w:right w:val="none" w:sz="0" w:space="0" w:color="auto"/>
                                              </w:divBdr>
                                            </w:div>
                                            <w:div w:id="240022325">
                                              <w:marLeft w:val="0"/>
                                              <w:marRight w:val="0"/>
                                              <w:marTop w:val="0"/>
                                              <w:marBottom w:val="0"/>
                                              <w:divBdr>
                                                <w:top w:val="none" w:sz="0" w:space="0" w:color="auto"/>
                                                <w:left w:val="none" w:sz="0" w:space="0" w:color="auto"/>
                                                <w:bottom w:val="none" w:sz="0" w:space="0" w:color="auto"/>
                                                <w:right w:val="none" w:sz="0" w:space="0" w:color="auto"/>
                                              </w:divBdr>
                                            </w:div>
                                          </w:divsChild>
                                        </w:div>
                                        <w:div w:id="501511441">
                                          <w:marLeft w:val="0"/>
                                          <w:marRight w:val="0"/>
                                          <w:marTop w:val="0"/>
                                          <w:marBottom w:val="0"/>
                                          <w:divBdr>
                                            <w:top w:val="none" w:sz="0" w:space="0" w:color="auto"/>
                                            <w:left w:val="none" w:sz="0" w:space="0" w:color="auto"/>
                                            <w:bottom w:val="none" w:sz="0" w:space="0" w:color="auto"/>
                                            <w:right w:val="none" w:sz="0" w:space="0" w:color="auto"/>
                                          </w:divBdr>
                                        </w:div>
                                        <w:div w:id="989335132">
                                          <w:marLeft w:val="0"/>
                                          <w:marRight w:val="0"/>
                                          <w:marTop w:val="0"/>
                                          <w:marBottom w:val="0"/>
                                          <w:divBdr>
                                            <w:top w:val="none" w:sz="0" w:space="0" w:color="auto"/>
                                            <w:left w:val="none" w:sz="0" w:space="0" w:color="auto"/>
                                            <w:bottom w:val="none" w:sz="0" w:space="0" w:color="auto"/>
                                            <w:right w:val="none" w:sz="0" w:space="0" w:color="auto"/>
                                          </w:divBdr>
                                        </w:div>
                                        <w:div w:id="675233690">
                                          <w:marLeft w:val="0"/>
                                          <w:marRight w:val="0"/>
                                          <w:marTop w:val="0"/>
                                          <w:marBottom w:val="0"/>
                                          <w:divBdr>
                                            <w:top w:val="none" w:sz="0" w:space="0" w:color="auto"/>
                                            <w:left w:val="none" w:sz="0" w:space="0" w:color="auto"/>
                                            <w:bottom w:val="none" w:sz="0" w:space="0" w:color="auto"/>
                                            <w:right w:val="none" w:sz="0" w:space="0" w:color="auto"/>
                                          </w:divBdr>
                                          <w:divsChild>
                                            <w:div w:id="1687095630">
                                              <w:marLeft w:val="0"/>
                                              <w:marRight w:val="0"/>
                                              <w:marTop w:val="0"/>
                                              <w:marBottom w:val="0"/>
                                              <w:divBdr>
                                                <w:top w:val="none" w:sz="0" w:space="0" w:color="auto"/>
                                                <w:left w:val="none" w:sz="0" w:space="0" w:color="auto"/>
                                                <w:bottom w:val="none" w:sz="0" w:space="0" w:color="auto"/>
                                                <w:right w:val="none" w:sz="0" w:space="0" w:color="auto"/>
                                              </w:divBdr>
                                            </w:div>
                                            <w:div w:id="3555369">
                                              <w:marLeft w:val="0"/>
                                              <w:marRight w:val="0"/>
                                              <w:marTop w:val="0"/>
                                              <w:marBottom w:val="0"/>
                                              <w:divBdr>
                                                <w:top w:val="none" w:sz="0" w:space="0" w:color="auto"/>
                                                <w:left w:val="none" w:sz="0" w:space="0" w:color="auto"/>
                                                <w:bottom w:val="none" w:sz="0" w:space="0" w:color="auto"/>
                                                <w:right w:val="none" w:sz="0" w:space="0" w:color="auto"/>
                                              </w:divBdr>
                                            </w:div>
                                            <w:div w:id="145439600">
                                              <w:marLeft w:val="0"/>
                                              <w:marRight w:val="0"/>
                                              <w:marTop w:val="0"/>
                                              <w:marBottom w:val="0"/>
                                              <w:divBdr>
                                                <w:top w:val="none" w:sz="0" w:space="0" w:color="auto"/>
                                                <w:left w:val="none" w:sz="0" w:space="0" w:color="auto"/>
                                                <w:bottom w:val="none" w:sz="0" w:space="0" w:color="auto"/>
                                                <w:right w:val="none" w:sz="0" w:space="0" w:color="auto"/>
                                              </w:divBdr>
                                            </w:div>
                                            <w:div w:id="1423336944">
                                              <w:marLeft w:val="0"/>
                                              <w:marRight w:val="0"/>
                                              <w:marTop w:val="0"/>
                                              <w:marBottom w:val="0"/>
                                              <w:divBdr>
                                                <w:top w:val="none" w:sz="0" w:space="0" w:color="auto"/>
                                                <w:left w:val="none" w:sz="0" w:space="0" w:color="auto"/>
                                                <w:bottom w:val="none" w:sz="0" w:space="0" w:color="auto"/>
                                                <w:right w:val="none" w:sz="0" w:space="0" w:color="auto"/>
                                              </w:divBdr>
                                            </w:div>
                                            <w:div w:id="1602496059">
                                              <w:marLeft w:val="0"/>
                                              <w:marRight w:val="0"/>
                                              <w:marTop w:val="0"/>
                                              <w:marBottom w:val="0"/>
                                              <w:divBdr>
                                                <w:top w:val="none" w:sz="0" w:space="0" w:color="auto"/>
                                                <w:left w:val="none" w:sz="0" w:space="0" w:color="auto"/>
                                                <w:bottom w:val="none" w:sz="0" w:space="0" w:color="auto"/>
                                                <w:right w:val="none" w:sz="0" w:space="0" w:color="auto"/>
                                              </w:divBdr>
                                            </w:div>
                                          </w:divsChild>
                                        </w:div>
                                        <w:div w:id="510608650">
                                          <w:marLeft w:val="0"/>
                                          <w:marRight w:val="0"/>
                                          <w:marTop w:val="0"/>
                                          <w:marBottom w:val="0"/>
                                          <w:divBdr>
                                            <w:top w:val="none" w:sz="0" w:space="0" w:color="auto"/>
                                            <w:left w:val="none" w:sz="0" w:space="0" w:color="auto"/>
                                            <w:bottom w:val="none" w:sz="0" w:space="0" w:color="auto"/>
                                            <w:right w:val="none" w:sz="0" w:space="0" w:color="auto"/>
                                          </w:divBdr>
                                        </w:div>
                                        <w:div w:id="832137121">
                                          <w:marLeft w:val="0"/>
                                          <w:marRight w:val="0"/>
                                          <w:marTop w:val="0"/>
                                          <w:marBottom w:val="0"/>
                                          <w:divBdr>
                                            <w:top w:val="none" w:sz="0" w:space="0" w:color="auto"/>
                                            <w:left w:val="none" w:sz="0" w:space="0" w:color="auto"/>
                                            <w:bottom w:val="none" w:sz="0" w:space="0" w:color="auto"/>
                                            <w:right w:val="none" w:sz="0" w:space="0" w:color="auto"/>
                                          </w:divBdr>
                                        </w:div>
                                        <w:div w:id="1379623401">
                                          <w:marLeft w:val="0"/>
                                          <w:marRight w:val="0"/>
                                          <w:marTop w:val="0"/>
                                          <w:marBottom w:val="0"/>
                                          <w:divBdr>
                                            <w:top w:val="none" w:sz="0" w:space="0" w:color="auto"/>
                                            <w:left w:val="none" w:sz="0" w:space="0" w:color="auto"/>
                                            <w:bottom w:val="none" w:sz="0" w:space="0" w:color="auto"/>
                                            <w:right w:val="none" w:sz="0" w:space="0" w:color="auto"/>
                                          </w:divBdr>
                                          <w:divsChild>
                                            <w:div w:id="660306190">
                                              <w:marLeft w:val="0"/>
                                              <w:marRight w:val="0"/>
                                              <w:marTop w:val="0"/>
                                              <w:marBottom w:val="0"/>
                                              <w:divBdr>
                                                <w:top w:val="none" w:sz="0" w:space="0" w:color="auto"/>
                                                <w:left w:val="none" w:sz="0" w:space="0" w:color="auto"/>
                                                <w:bottom w:val="none" w:sz="0" w:space="0" w:color="auto"/>
                                                <w:right w:val="none" w:sz="0" w:space="0" w:color="auto"/>
                                              </w:divBdr>
                                            </w:div>
                                            <w:div w:id="875119796">
                                              <w:marLeft w:val="0"/>
                                              <w:marRight w:val="0"/>
                                              <w:marTop w:val="0"/>
                                              <w:marBottom w:val="0"/>
                                              <w:divBdr>
                                                <w:top w:val="none" w:sz="0" w:space="0" w:color="auto"/>
                                                <w:left w:val="none" w:sz="0" w:space="0" w:color="auto"/>
                                                <w:bottom w:val="none" w:sz="0" w:space="0" w:color="auto"/>
                                                <w:right w:val="none" w:sz="0" w:space="0" w:color="auto"/>
                                              </w:divBdr>
                                            </w:div>
                                          </w:divsChild>
                                        </w:div>
                                        <w:div w:id="1253932869">
                                          <w:marLeft w:val="0"/>
                                          <w:marRight w:val="0"/>
                                          <w:marTop w:val="0"/>
                                          <w:marBottom w:val="0"/>
                                          <w:divBdr>
                                            <w:top w:val="none" w:sz="0" w:space="0" w:color="auto"/>
                                            <w:left w:val="none" w:sz="0" w:space="0" w:color="auto"/>
                                            <w:bottom w:val="none" w:sz="0" w:space="0" w:color="auto"/>
                                            <w:right w:val="none" w:sz="0" w:space="0" w:color="auto"/>
                                          </w:divBdr>
                                        </w:div>
                                        <w:div w:id="369577723">
                                          <w:marLeft w:val="0"/>
                                          <w:marRight w:val="0"/>
                                          <w:marTop w:val="0"/>
                                          <w:marBottom w:val="0"/>
                                          <w:divBdr>
                                            <w:top w:val="none" w:sz="0" w:space="0" w:color="auto"/>
                                            <w:left w:val="none" w:sz="0" w:space="0" w:color="auto"/>
                                            <w:bottom w:val="none" w:sz="0" w:space="0" w:color="auto"/>
                                            <w:right w:val="none" w:sz="0" w:space="0" w:color="auto"/>
                                          </w:divBdr>
                                        </w:div>
                                        <w:div w:id="1311708409">
                                          <w:marLeft w:val="0"/>
                                          <w:marRight w:val="0"/>
                                          <w:marTop w:val="0"/>
                                          <w:marBottom w:val="0"/>
                                          <w:divBdr>
                                            <w:top w:val="none" w:sz="0" w:space="0" w:color="auto"/>
                                            <w:left w:val="none" w:sz="0" w:space="0" w:color="auto"/>
                                            <w:bottom w:val="none" w:sz="0" w:space="0" w:color="auto"/>
                                            <w:right w:val="none" w:sz="0" w:space="0" w:color="auto"/>
                                          </w:divBdr>
                                          <w:divsChild>
                                            <w:div w:id="58327333">
                                              <w:marLeft w:val="0"/>
                                              <w:marRight w:val="0"/>
                                              <w:marTop w:val="0"/>
                                              <w:marBottom w:val="0"/>
                                              <w:divBdr>
                                                <w:top w:val="none" w:sz="0" w:space="0" w:color="auto"/>
                                                <w:left w:val="none" w:sz="0" w:space="0" w:color="auto"/>
                                                <w:bottom w:val="none" w:sz="0" w:space="0" w:color="auto"/>
                                                <w:right w:val="none" w:sz="0" w:space="0" w:color="auto"/>
                                              </w:divBdr>
                                            </w:div>
                                            <w:div w:id="1771125286">
                                              <w:marLeft w:val="0"/>
                                              <w:marRight w:val="0"/>
                                              <w:marTop w:val="0"/>
                                              <w:marBottom w:val="0"/>
                                              <w:divBdr>
                                                <w:top w:val="none" w:sz="0" w:space="0" w:color="auto"/>
                                                <w:left w:val="none" w:sz="0" w:space="0" w:color="auto"/>
                                                <w:bottom w:val="none" w:sz="0" w:space="0" w:color="auto"/>
                                                <w:right w:val="none" w:sz="0" w:space="0" w:color="auto"/>
                                              </w:divBdr>
                                            </w:div>
                                          </w:divsChild>
                                        </w:div>
                                        <w:div w:id="824666804">
                                          <w:marLeft w:val="0"/>
                                          <w:marRight w:val="0"/>
                                          <w:marTop w:val="0"/>
                                          <w:marBottom w:val="0"/>
                                          <w:divBdr>
                                            <w:top w:val="none" w:sz="0" w:space="0" w:color="auto"/>
                                            <w:left w:val="none" w:sz="0" w:space="0" w:color="auto"/>
                                            <w:bottom w:val="none" w:sz="0" w:space="0" w:color="auto"/>
                                            <w:right w:val="none" w:sz="0" w:space="0" w:color="auto"/>
                                          </w:divBdr>
                                        </w:div>
                                        <w:div w:id="896086496">
                                          <w:marLeft w:val="0"/>
                                          <w:marRight w:val="0"/>
                                          <w:marTop w:val="0"/>
                                          <w:marBottom w:val="0"/>
                                          <w:divBdr>
                                            <w:top w:val="none" w:sz="0" w:space="0" w:color="auto"/>
                                            <w:left w:val="none" w:sz="0" w:space="0" w:color="auto"/>
                                            <w:bottom w:val="none" w:sz="0" w:space="0" w:color="auto"/>
                                            <w:right w:val="none" w:sz="0" w:space="0" w:color="auto"/>
                                          </w:divBdr>
                                        </w:div>
                                        <w:div w:id="1674258233">
                                          <w:marLeft w:val="0"/>
                                          <w:marRight w:val="0"/>
                                          <w:marTop w:val="0"/>
                                          <w:marBottom w:val="0"/>
                                          <w:divBdr>
                                            <w:top w:val="none" w:sz="0" w:space="0" w:color="auto"/>
                                            <w:left w:val="none" w:sz="0" w:space="0" w:color="auto"/>
                                            <w:bottom w:val="none" w:sz="0" w:space="0" w:color="auto"/>
                                            <w:right w:val="none" w:sz="0" w:space="0" w:color="auto"/>
                                          </w:divBdr>
                                          <w:divsChild>
                                            <w:div w:id="61296420">
                                              <w:marLeft w:val="0"/>
                                              <w:marRight w:val="0"/>
                                              <w:marTop w:val="0"/>
                                              <w:marBottom w:val="0"/>
                                              <w:divBdr>
                                                <w:top w:val="none" w:sz="0" w:space="0" w:color="auto"/>
                                                <w:left w:val="none" w:sz="0" w:space="0" w:color="auto"/>
                                                <w:bottom w:val="none" w:sz="0" w:space="0" w:color="auto"/>
                                                <w:right w:val="none" w:sz="0" w:space="0" w:color="auto"/>
                                              </w:divBdr>
                                            </w:div>
                                            <w:div w:id="985431326">
                                              <w:marLeft w:val="0"/>
                                              <w:marRight w:val="0"/>
                                              <w:marTop w:val="0"/>
                                              <w:marBottom w:val="0"/>
                                              <w:divBdr>
                                                <w:top w:val="none" w:sz="0" w:space="0" w:color="auto"/>
                                                <w:left w:val="none" w:sz="0" w:space="0" w:color="auto"/>
                                                <w:bottom w:val="none" w:sz="0" w:space="0" w:color="auto"/>
                                                <w:right w:val="none" w:sz="0" w:space="0" w:color="auto"/>
                                              </w:divBdr>
                                            </w:div>
                                            <w:div w:id="365253365">
                                              <w:marLeft w:val="0"/>
                                              <w:marRight w:val="0"/>
                                              <w:marTop w:val="0"/>
                                              <w:marBottom w:val="0"/>
                                              <w:divBdr>
                                                <w:top w:val="none" w:sz="0" w:space="0" w:color="auto"/>
                                                <w:left w:val="none" w:sz="0" w:space="0" w:color="auto"/>
                                                <w:bottom w:val="none" w:sz="0" w:space="0" w:color="auto"/>
                                                <w:right w:val="none" w:sz="0" w:space="0" w:color="auto"/>
                                              </w:divBdr>
                                            </w:div>
                                            <w:div w:id="301812183">
                                              <w:marLeft w:val="0"/>
                                              <w:marRight w:val="0"/>
                                              <w:marTop w:val="0"/>
                                              <w:marBottom w:val="0"/>
                                              <w:divBdr>
                                                <w:top w:val="none" w:sz="0" w:space="0" w:color="auto"/>
                                                <w:left w:val="none" w:sz="0" w:space="0" w:color="auto"/>
                                                <w:bottom w:val="none" w:sz="0" w:space="0" w:color="auto"/>
                                                <w:right w:val="none" w:sz="0" w:space="0" w:color="auto"/>
                                              </w:divBdr>
                                            </w:div>
                                          </w:divsChild>
                                        </w:div>
                                        <w:div w:id="1119373088">
                                          <w:marLeft w:val="0"/>
                                          <w:marRight w:val="0"/>
                                          <w:marTop w:val="0"/>
                                          <w:marBottom w:val="0"/>
                                          <w:divBdr>
                                            <w:top w:val="none" w:sz="0" w:space="0" w:color="auto"/>
                                            <w:left w:val="none" w:sz="0" w:space="0" w:color="auto"/>
                                            <w:bottom w:val="none" w:sz="0" w:space="0" w:color="auto"/>
                                            <w:right w:val="none" w:sz="0" w:space="0" w:color="auto"/>
                                          </w:divBdr>
                                        </w:div>
                                        <w:div w:id="294916112">
                                          <w:marLeft w:val="0"/>
                                          <w:marRight w:val="0"/>
                                          <w:marTop w:val="0"/>
                                          <w:marBottom w:val="0"/>
                                          <w:divBdr>
                                            <w:top w:val="none" w:sz="0" w:space="0" w:color="auto"/>
                                            <w:left w:val="none" w:sz="0" w:space="0" w:color="auto"/>
                                            <w:bottom w:val="none" w:sz="0" w:space="0" w:color="auto"/>
                                            <w:right w:val="none" w:sz="0" w:space="0" w:color="auto"/>
                                          </w:divBdr>
                                          <w:divsChild>
                                            <w:div w:id="711079723">
                                              <w:marLeft w:val="0"/>
                                              <w:marRight w:val="0"/>
                                              <w:marTop w:val="0"/>
                                              <w:marBottom w:val="0"/>
                                              <w:divBdr>
                                                <w:top w:val="none" w:sz="0" w:space="0" w:color="auto"/>
                                                <w:left w:val="none" w:sz="0" w:space="0" w:color="auto"/>
                                                <w:bottom w:val="none" w:sz="0" w:space="0" w:color="auto"/>
                                                <w:right w:val="none" w:sz="0" w:space="0" w:color="auto"/>
                                              </w:divBdr>
                                            </w:div>
                                          </w:divsChild>
                                        </w:div>
                                        <w:div w:id="830832395">
                                          <w:marLeft w:val="0"/>
                                          <w:marRight w:val="0"/>
                                          <w:marTop w:val="0"/>
                                          <w:marBottom w:val="0"/>
                                          <w:divBdr>
                                            <w:top w:val="none" w:sz="0" w:space="0" w:color="auto"/>
                                            <w:left w:val="none" w:sz="0" w:space="0" w:color="auto"/>
                                            <w:bottom w:val="none" w:sz="0" w:space="0" w:color="auto"/>
                                            <w:right w:val="none" w:sz="0" w:space="0" w:color="auto"/>
                                          </w:divBdr>
                                        </w:div>
                                        <w:div w:id="1603033128">
                                          <w:marLeft w:val="0"/>
                                          <w:marRight w:val="0"/>
                                          <w:marTop w:val="0"/>
                                          <w:marBottom w:val="0"/>
                                          <w:divBdr>
                                            <w:top w:val="none" w:sz="0" w:space="0" w:color="auto"/>
                                            <w:left w:val="none" w:sz="0" w:space="0" w:color="auto"/>
                                            <w:bottom w:val="none" w:sz="0" w:space="0" w:color="auto"/>
                                            <w:right w:val="none" w:sz="0" w:space="0" w:color="auto"/>
                                          </w:divBdr>
                                          <w:divsChild>
                                            <w:div w:id="42172013">
                                              <w:marLeft w:val="0"/>
                                              <w:marRight w:val="0"/>
                                              <w:marTop w:val="0"/>
                                              <w:marBottom w:val="0"/>
                                              <w:divBdr>
                                                <w:top w:val="none" w:sz="0" w:space="0" w:color="auto"/>
                                                <w:left w:val="none" w:sz="0" w:space="0" w:color="auto"/>
                                                <w:bottom w:val="none" w:sz="0" w:space="0" w:color="auto"/>
                                                <w:right w:val="none" w:sz="0" w:space="0" w:color="auto"/>
                                              </w:divBdr>
                                            </w:div>
                                            <w:div w:id="1303001763">
                                              <w:marLeft w:val="0"/>
                                              <w:marRight w:val="0"/>
                                              <w:marTop w:val="0"/>
                                              <w:marBottom w:val="0"/>
                                              <w:divBdr>
                                                <w:top w:val="none" w:sz="0" w:space="0" w:color="auto"/>
                                                <w:left w:val="none" w:sz="0" w:space="0" w:color="auto"/>
                                                <w:bottom w:val="none" w:sz="0" w:space="0" w:color="auto"/>
                                                <w:right w:val="none" w:sz="0" w:space="0" w:color="auto"/>
                                              </w:divBdr>
                                            </w:div>
                                            <w:div w:id="599484389">
                                              <w:marLeft w:val="0"/>
                                              <w:marRight w:val="0"/>
                                              <w:marTop w:val="0"/>
                                              <w:marBottom w:val="0"/>
                                              <w:divBdr>
                                                <w:top w:val="none" w:sz="0" w:space="0" w:color="auto"/>
                                                <w:left w:val="none" w:sz="0" w:space="0" w:color="auto"/>
                                                <w:bottom w:val="none" w:sz="0" w:space="0" w:color="auto"/>
                                                <w:right w:val="none" w:sz="0" w:space="0" w:color="auto"/>
                                              </w:divBdr>
                                            </w:div>
                                            <w:div w:id="1582980345">
                                              <w:marLeft w:val="0"/>
                                              <w:marRight w:val="0"/>
                                              <w:marTop w:val="0"/>
                                              <w:marBottom w:val="0"/>
                                              <w:divBdr>
                                                <w:top w:val="none" w:sz="0" w:space="0" w:color="auto"/>
                                                <w:left w:val="none" w:sz="0" w:space="0" w:color="auto"/>
                                                <w:bottom w:val="none" w:sz="0" w:space="0" w:color="auto"/>
                                                <w:right w:val="none" w:sz="0" w:space="0" w:color="auto"/>
                                              </w:divBdr>
                                            </w:div>
                                            <w:div w:id="1481922647">
                                              <w:marLeft w:val="0"/>
                                              <w:marRight w:val="0"/>
                                              <w:marTop w:val="0"/>
                                              <w:marBottom w:val="0"/>
                                              <w:divBdr>
                                                <w:top w:val="none" w:sz="0" w:space="0" w:color="auto"/>
                                                <w:left w:val="none" w:sz="0" w:space="0" w:color="auto"/>
                                                <w:bottom w:val="none" w:sz="0" w:space="0" w:color="auto"/>
                                                <w:right w:val="none" w:sz="0" w:space="0" w:color="auto"/>
                                              </w:divBdr>
                                            </w:div>
                                            <w:div w:id="432168047">
                                              <w:marLeft w:val="0"/>
                                              <w:marRight w:val="0"/>
                                              <w:marTop w:val="0"/>
                                              <w:marBottom w:val="0"/>
                                              <w:divBdr>
                                                <w:top w:val="none" w:sz="0" w:space="0" w:color="auto"/>
                                                <w:left w:val="none" w:sz="0" w:space="0" w:color="auto"/>
                                                <w:bottom w:val="none" w:sz="0" w:space="0" w:color="auto"/>
                                                <w:right w:val="none" w:sz="0" w:space="0" w:color="auto"/>
                                              </w:divBdr>
                                            </w:div>
                                            <w:div w:id="540214520">
                                              <w:marLeft w:val="0"/>
                                              <w:marRight w:val="0"/>
                                              <w:marTop w:val="0"/>
                                              <w:marBottom w:val="0"/>
                                              <w:divBdr>
                                                <w:top w:val="none" w:sz="0" w:space="0" w:color="auto"/>
                                                <w:left w:val="none" w:sz="0" w:space="0" w:color="auto"/>
                                                <w:bottom w:val="none" w:sz="0" w:space="0" w:color="auto"/>
                                                <w:right w:val="none" w:sz="0" w:space="0" w:color="auto"/>
                                              </w:divBdr>
                                            </w:div>
                                            <w:div w:id="745491181">
                                              <w:marLeft w:val="0"/>
                                              <w:marRight w:val="0"/>
                                              <w:marTop w:val="0"/>
                                              <w:marBottom w:val="0"/>
                                              <w:divBdr>
                                                <w:top w:val="none" w:sz="0" w:space="0" w:color="auto"/>
                                                <w:left w:val="none" w:sz="0" w:space="0" w:color="auto"/>
                                                <w:bottom w:val="none" w:sz="0" w:space="0" w:color="auto"/>
                                                <w:right w:val="none" w:sz="0" w:space="0" w:color="auto"/>
                                              </w:divBdr>
                                            </w:div>
                                            <w:div w:id="236132531">
                                              <w:marLeft w:val="0"/>
                                              <w:marRight w:val="0"/>
                                              <w:marTop w:val="0"/>
                                              <w:marBottom w:val="0"/>
                                              <w:divBdr>
                                                <w:top w:val="none" w:sz="0" w:space="0" w:color="auto"/>
                                                <w:left w:val="none" w:sz="0" w:space="0" w:color="auto"/>
                                                <w:bottom w:val="none" w:sz="0" w:space="0" w:color="auto"/>
                                                <w:right w:val="none" w:sz="0" w:space="0" w:color="auto"/>
                                              </w:divBdr>
                                            </w:div>
                                            <w:div w:id="320892323">
                                              <w:marLeft w:val="0"/>
                                              <w:marRight w:val="0"/>
                                              <w:marTop w:val="0"/>
                                              <w:marBottom w:val="0"/>
                                              <w:divBdr>
                                                <w:top w:val="none" w:sz="0" w:space="0" w:color="auto"/>
                                                <w:left w:val="none" w:sz="0" w:space="0" w:color="auto"/>
                                                <w:bottom w:val="none" w:sz="0" w:space="0" w:color="auto"/>
                                                <w:right w:val="none" w:sz="0" w:space="0" w:color="auto"/>
                                              </w:divBdr>
                                            </w:div>
                                            <w:div w:id="769931718">
                                              <w:marLeft w:val="0"/>
                                              <w:marRight w:val="0"/>
                                              <w:marTop w:val="0"/>
                                              <w:marBottom w:val="0"/>
                                              <w:divBdr>
                                                <w:top w:val="none" w:sz="0" w:space="0" w:color="auto"/>
                                                <w:left w:val="none" w:sz="0" w:space="0" w:color="auto"/>
                                                <w:bottom w:val="none" w:sz="0" w:space="0" w:color="auto"/>
                                                <w:right w:val="none" w:sz="0" w:space="0" w:color="auto"/>
                                              </w:divBdr>
                                            </w:div>
                                            <w:div w:id="164832648">
                                              <w:marLeft w:val="0"/>
                                              <w:marRight w:val="0"/>
                                              <w:marTop w:val="0"/>
                                              <w:marBottom w:val="0"/>
                                              <w:divBdr>
                                                <w:top w:val="none" w:sz="0" w:space="0" w:color="auto"/>
                                                <w:left w:val="none" w:sz="0" w:space="0" w:color="auto"/>
                                                <w:bottom w:val="none" w:sz="0" w:space="0" w:color="auto"/>
                                                <w:right w:val="none" w:sz="0" w:space="0" w:color="auto"/>
                                              </w:divBdr>
                                            </w:div>
                                            <w:div w:id="1877232907">
                                              <w:marLeft w:val="0"/>
                                              <w:marRight w:val="0"/>
                                              <w:marTop w:val="0"/>
                                              <w:marBottom w:val="0"/>
                                              <w:divBdr>
                                                <w:top w:val="none" w:sz="0" w:space="0" w:color="auto"/>
                                                <w:left w:val="none" w:sz="0" w:space="0" w:color="auto"/>
                                                <w:bottom w:val="none" w:sz="0" w:space="0" w:color="auto"/>
                                                <w:right w:val="none" w:sz="0" w:space="0" w:color="auto"/>
                                              </w:divBdr>
                                            </w:div>
                                            <w:div w:id="874658656">
                                              <w:marLeft w:val="0"/>
                                              <w:marRight w:val="0"/>
                                              <w:marTop w:val="0"/>
                                              <w:marBottom w:val="0"/>
                                              <w:divBdr>
                                                <w:top w:val="none" w:sz="0" w:space="0" w:color="auto"/>
                                                <w:left w:val="none" w:sz="0" w:space="0" w:color="auto"/>
                                                <w:bottom w:val="none" w:sz="0" w:space="0" w:color="auto"/>
                                                <w:right w:val="none" w:sz="0" w:space="0" w:color="auto"/>
                                              </w:divBdr>
                                            </w:div>
                                          </w:divsChild>
                                        </w:div>
                                        <w:div w:id="649751788">
                                          <w:marLeft w:val="0"/>
                                          <w:marRight w:val="0"/>
                                          <w:marTop w:val="0"/>
                                          <w:marBottom w:val="0"/>
                                          <w:divBdr>
                                            <w:top w:val="none" w:sz="0" w:space="0" w:color="auto"/>
                                            <w:left w:val="none" w:sz="0" w:space="0" w:color="auto"/>
                                            <w:bottom w:val="none" w:sz="0" w:space="0" w:color="auto"/>
                                            <w:right w:val="none" w:sz="0" w:space="0" w:color="auto"/>
                                          </w:divBdr>
                                        </w:div>
                                        <w:div w:id="1986159805">
                                          <w:marLeft w:val="0"/>
                                          <w:marRight w:val="0"/>
                                          <w:marTop w:val="0"/>
                                          <w:marBottom w:val="0"/>
                                          <w:divBdr>
                                            <w:top w:val="none" w:sz="0" w:space="0" w:color="auto"/>
                                            <w:left w:val="none" w:sz="0" w:space="0" w:color="auto"/>
                                            <w:bottom w:val="none" w:sz="0" w:space="0" w:color="auto"/>
                                            <w:right w:val="none" w:sz="0" w:space="0" w:color="auto"/>
                                          </w:divBdr>
                                          <w:divsChild>
                                            <w:div w:id="993029224">
                                              <w:marLeft w:val="0"/>
                                              <w:marRight w:val="0"/>
                                              <w:marTop w:val="0"/>
                                              <w:marBottom w:val="0"/>
                                              <w:divBdr>
                                                <w:top w:val="none" w:sz="0" w:space="0" w:color="auto"/>
                                                <w:left w:val="none" w:sz="0" w:space="0" w:color="auto"/>
                                                <w:bottom w:val="none" w:sz="0" w:space="0" w:color="auto"/>
                                                <w:right w:val="none" w:sz="0" w:space="0" w:color="auto"/>
                                              </w:divBdr>
                                            </w:div>
                                            <w:div w:id="1990555480">
                                              <w:marLeft w:val="0"/>
                                              <w:marRight w:val="0"/>
                                              <w:marTop w:val="0"/>
                                              <w:marBottom w:val="0"/>
                                              <w:divBdr>
                                                <w:top w:val="none" w:sz="0" w:space="0" w:color="auto"/>
                                                <w:left w:val="none" w:sz="0" w:space="0" w:color="auto"/>
                                                <w:bottom w:val="none" w:sz="0" w:space="0" w:color="auto"/>
                                                <w:right w:val="none" w:sz="0" w:space="0" w:color="auto"/>
                                              </w:divBdr>
                                            </w:div>
                                            <w:div w:id="559442745">
                                              <w:marLeft w:val="0"/>
                                              <w:marRight w:val="0"/>
                                              <w:marTop w:val="0"/>
                                              <w:marBottom w:val="0"/>
                                              <w:divBdr>
                                                <w:top w:val="none" w:sz="0" w:space="0" w:color="auto"/>
                                                <w:left w:val="none" w:sz="0" w:space="0" w:color="auto"/>
                                                <w:bottom w:val="none" w:sz="0" w:space="0" w:color="auto"/>
                                                <w:right w:val="none" w:sz="0" w:space="0" w:color="auto"/>
                                              </w:divBdr>
                                            </w:div>
                                            <w:div w:id="203446819">
                                              <w:marLeft w:val="0"/>
                                              <w:marRight w:val="0"/>
                                              <w:marTop w:val="0"/>
                                              <w:marBottom w:val="0"/>
                                              <w:divBdr>
                                                <w:top w:val="none" w:sz="0" w:space="0" w:color="auto"/>
                                                <w:left w:val="none" w:sz="0" w:space="0" w:color="auto"/>
                                                <w:bottom w:val="none" w:sz="0" w:space="0" w:color="auto"/>
                                                <w:right w:val="none" w:sz="0" w:space="0" w:color="auto"/>
                                              </w:divBdr>
                                            </w:div>
                                            <w:div w:id="168913477">
                                              <w:marLeft w:val="0"/>
                                              <w:marRight w:val="0"/>
                                              <w:marTop w:val="0"/>
                                              <w:marBottom w:val="0"/>
                                              <w:divBdr>
                                                <w:top w:val="none" w:sz="0" w:space="0" w:color="auto"/>
                                                <w:left w:val="none" w:sz="0" w:space="0" w:color="auto"/>
                                                <w:bottom w:val="none" w:sz="0" w:space="0" w:color="auto"/>
                                                <w:right w:val="none" w:sz="0" w:space="0" w:color="auto"/>
                                              </w:divBdr>
                                            </w:div>
                                          </w:divsChild>
                                        </w:div>
                                        <w:div w:id="1557546047">
                                          <w:marLeft w:val="0"/>
                                          <w:marRight w:val="0"/>
                                          <w:marTop w:val="0"/>
                                          <w:marBottom w:val="0"/>
                                          <w:divBdr>
                                            <w:top w:val="none" w:sz="0" w:space="0" w:color="auto"/>
                                            <w:left w:val="none" w:sz="0" w:space="0" w:color="auto"/>
                                            <w:bottom w:val="none" w:sz="0" w:space="0" w:color="auto"/>
                                            <w:right w:val="none" w:sz="0" w:space="0" w:color="auto"/>
                                          </w:divBdr>
                                        </w:div>
                                        <w:div w:id="1913276192">
                                          <w:marLeft w:val="0"/>
                                          <w:marRight w:val="0"/>
                                          <w:marTop w:val="0"/>
                                          <w:marBottom w:val="0"/>
                                          <w:divBdr>
                                            <w:top w:val="none" w:sz="0" w:space="0" w:color="auto"/>
                                            <w:left w:val="none" w:sz="0" w:space="0" w:color="auto"/>
                                            <w:bottom w:val="none" w:sz="0" w:space="0" w:color="auto"/>
                                            <w:right w:val="none" w:sz="0" w:space="0" w:color="auto"/>
                                          </w:divBdr>
                                          <w:divsChild>
                                            <w:div w:id="973830809">
                                              <w:marLeft w:val="0"/>
                                              <w:marRight w:val="0"/>
                                              <w:marTop w:val="0"/>
                                              <w:marBottom w:val="0"/>
                                              <w:divBdr>
                                                <w:top w:val="none" w:sz="0" w:space="0" w:color="auto"/>
                                                <w:left w:val="none" w:sz="0" w:space="0" w:color="auto"/>
                                                <w:bottom w:val="none" w:sz="0" w:space="0" w:color="auto"/>
                                                <w:right w:val="none" w:sz="0" w:space="0" w:color="auto"/>
                                              </w:divBdr>
                                            </w:div>
                                          </w:divsChild>
                                        </w:div>
                                        <w:div w:id="1129395882">
                                          <w:marLeft w:val="0"/>
                                          <w:marRight w:val="0"/>
                                          <w:marTop w:val="0"/>
                                          <w:marBottom w:val="0"/>
                                          <w:divBdr>
                                            <w:top w:val="none" w:sz="0" w:space="0" w:color="auto"/>
                                            <w:left w:val="none" w:sz="0" w:space="0" w:color="auto"/>
                                            <w:bottom w:val="none" w:sz="0" w:space="0" w:color="auto"/>
                                            <w:right w:val="none" w:sz="0" w:space="0" w:color="auto"/>
                                          </w:divBdr>
                                        </w:div>
                                        <w:div w:id="546649498">
                                          <w:marLeft w:val="0"/>
                                          <w:marRight w:val="0"/>
                                          <w:marTop w:val="0"/>
                                          <w:marBottom w:val="0"/>
                                          <w:divBdr>
                                            <w:top w:val="none" w:sz="0" w:space="0" w:color="auto"/>
                                            <w:left w:val="none" w:sz="0" w:space="0" w:color="auto"/>
                                            <w:bottom w:val="none" w:sz="0" w:space="0" w:color="auto"/>
                                            <w:right w:val="none" w:sz="0" w:space="0" w:color="auto"/>
                                          </w:divBdr>
                                        </w:div>
                                        <w:div w:id="2029137105">
                                          <w:marLeft w:val="0"/>
                                          <w:marRight w:val="0"/>
                                          <w:marTop w:val="0"/>
                                          <w:marBottom w:val="0"/>
                                          <w:divBdr>
                                            <w:top w:val="none" w:sz="0" w:space="0" w:color="auto"/>
                                            <w:left w:val="none" w:sz="0" w:space="0" w:color="auto"/>
                                            <w:bottom w:val="none" w:sz="0" w:space="0" w:color="auto"/>
                                            <w:right w:val="none" w:sz="0" w:space="0" w:color="auto"/>
                                          </w:divBdr>
                                          <w:divsChild>
                                            <w:div w:id="1961498635">
                                              <w:marLeft w:val="0"/>
                                              <w:marRight w:val="0"/>
                                              <w:marTop w:val="0"/>
                                              <w:marBottom w:val="0"/>
                                              <w:divBdr>
                                                <w:top w:val="none" w:sz="0" w:space="0" w:color="auto"/>
                                                <w:left w:val="none" w:sz="0" w:space="0" w:color="auto"/>
                                                <w:bottom w:val="none" w:sz="0" w:space="0" w:color="auto"/>
                                                <w:right w:val="none" w:sz="0" w:space="0" w:color="auto"/>
                                              </w:divBdr>
                                            </w:div>
                                            <w:div w:id="1931770724">
                                              <w:marLeft w:val="0"/>
                                              <w:marRight w:val="0"/>
                                              <w:marTop w:val="0"/>
                                              <w:marBottom w:val="0"/>
                                              <w:divBdr>
                                                <w:top w:val="none" w:sz="0" w:space="0" w:color="auto"/>
                                                <w:left w:val="none" w:sz="0" w:space="0" w:color="auto"/>
                                                <w:bottom w:val="none" w:sz="0" w:space="0" w:color="auto"/>
                                                <w:right w:val="none" w:sz="0" w:space="0" w:color="auto"/>
                                              </w:divBdr>
                                            </w:div>
                                            <w:div w:id="1159154850">
                                              <w:marLeft w:val="0"/>
                                              <w:marRight w:val="0"/>
                                              <w:marTop w:val="0"/>
                                              <w:marBottom w:val="0"/>
                                              <w:divBdr>
                                                <w:top w:val="none" w:sz="0" w:space="0" w:color="auto"/>
                                                <w:left w:val="none" w:sz="0" w:space="0" w:color="auto"/>
                                                <w:bottom w:val="none" w:sz="0" w:space="0" w:color="auto"/>
                                                <w:right w:val="none" w:sz="0" w:space="0" w:color="auto"/>
                                              </w:divBdr>
                                            </w:div>
                                            <w:div w:id="1862402537">
                                              <w:marLeft w:val="0"/>
                                              <w:marRight w:val="0"/>
                                              <w:marTop w:val="0"/>
                                              <w:marBottom w:val="0"/>
                                              <w:divBdr>
                                                <w:top w:val="none" w:sz="0" w:space="0" w:color="auto"/>
                                                <w:left w:val="none" w:sz="0" w:space="0" w:color="auto"/>
                                                <w:bottom w:val="none" w:sz="0" w:space="0" w:color="auto"/>
                                                <w:right w:val="none" w:sz="0" w:space="0" w:color="auto"/>
                                              </w:divBdr>
                                            </w:div>
                                            <w:div w:id="1178082840">
                                              <w:marLeft w:val="0"/>
                                              <w:marRight w:val="0"/>
                                              <w:marTop w:val="0"/>
                                              <w:marBottom w:val="0"/>
                                              <w:divBdr>
                                                <w:top w:val="none" w:sz="0" w:space="0" w:color="auto"/>
                                                <w:left w:val="none" w:sz="0" w:space="0" w:color="auto"/>
                                                <w:bottom w:val="none" w:sz="0" w:space="0" w:color="auto"/>
                                                <w:right w:val="none" w:sz="0" w:space="0" w:color="auto"/>
                                              </w:divBdr>
                                            </w:div>
                                            <w:div w:id="546717842">
                                              <w:marLeft w:val="0"/>
                                              <w:marRight w:val="0"/>
                                              <w:marTop w:val="0"/>
                                              <w:marBottom w:val="0"/>
                                              <w:divBdr>
                                                <w:top w:val="none" w:sz="0" w:space="0" w:color="auto"/>
                                                <w:left w:val="none" w:sz="0" w:space="0" w:color="auto"/>
                                                <w:bottom w:val="none" w:sz="0" w:space="0" w:color="auto"/>
                                                <w:right w:val="none" w:sz="0" w:space="0" w:color="auto"/>
                                              </w:divBdr>
                                            </w:div>
                                            <w:div w:id="930819679">
                                              <w:marLeft w:val="0"/>
                                              <w:marRight w:val="0"/>
                                              <w:marTop w:val="0"/>
                                              <w:marBottom w:val="0"/>
                                              <w:divBdr>
                                                <w:top w:val="none" w:sz="0" w:space="0" w:color="auto"/>
                                                <w:left w:val="none" w:sz="0" w:space="0" w:color="auto"/>
                                                <w:bottom w:val="none" w:sz="0" w:space="0" w:color="auto"/>
                                                <w:right w:val="none" w:sz="0" w:space="0" w:color="auto"/>
                                              </w:divBdr>
                                            </w:div>
                                            <w:div w:id="91820433">
                                              <w:marLeft w:val="0"/>
                                              <w:marRight w:val="0"/>
                                              <w:marTop w:val="0"/>
                                              <w:marBottom w:val="0"/>
                                              <w:divBdr>
                                                <w:top w:val="none" w:sz="0" w:space="0" w:color="auto"/>
                                                <w:left w:val="none" w:sz="0" w:space="0" w:color="auto"/>
                                                <w:bottom w:val="none" w:sz="0" w:space="0" w:color="auto"/>
                                                <w:right w:val="none" w:sz="0" w:space="0" w:color="auto"/>
                                              </w:divBdr>
                                            </w:div>
                                            <w:div w:id="119150183">
                                              <w:marLeft w:val="0"/>
                                              <w:marRight w:val="0"/>
                                              <w:marTop w:val="0"/>
                                              <w:marBottom w:val="0"/>
                                              <w:divBdr>
                                                <w:top w:val="none" w:sz="0" w:space="0" w:color="auto"/>
                                                <w:left w:val="none" w:sz="0" w:space="0" w:color="auto"/>
                                                <w:bottom w:val="none" w:sz="0" w:space="0" w:color="auto"/>
                                                <w:right w:val="none" w:sz="0" w:space="0" w:color="auto"/>
                                              </w:divBdr>
                                            </w:div>
                                            <w:div w:id="66390313">
                                              <w:marLeft w:val="0"/>
                                              <w:marRight w:val="0"/>
                                              <w:marTop w:val="0"/>
                                              <w:marBottom w:val="0"/>
                                              <w:divBdr>
                                                <w:top w:val="none" w:sz="0" w:space="0" w:color="auto"/>
                                                <w:left w:val="none" w:sz="0" w:space="0" w:color="auto"/>
                                                <w:bottom w:val="none" w:sz="0" w:space="0" w:color="auto"/>
                                                <w:right w:val="none" w:sz="0" w:space="0" w:color="auto"/>
                                              </w:divBdr>
                                            </w:div>
                                            <w:div w:id="1791513212">
                                              <w:marLeft w:val="0"/>
                                              <w:marRight w:val="0"/>
                                              <w:marTop w:val="0"/>
                                              <w:marBottom w:val="0"/>
                                              <w:divBdr>
                                                <w:top w:val="none" w:sz="0" w:space="0" w:color="auto"/>
                                                <w:left w:val="none" w:sz="0" w:space="0" w:color="auto"/>
                                                <w:bottom w:val="none" w:sz="0" w:space="0" w:color="auto"/>
                                                <w:right w:val="none" w:sz="0" w:space="0" w:color="auto"/>
                                              </w:divBdr>
                                            </w:div>
                                          </w:divsChild>
                                        </w:div>
                                        <w:div w:id="1348479900">
                                          <w:marLeft w:val="0"/>
                                          <w:marRight w:val="0"/>
                                          <w:marTop w:val="0"/>
                                          <w:marBottom w:val="0"/>
                                          <w:divBdr>
                                            <w:top w:val="none" w:sz="0" w:space="0" w:color="auto"/>
                                            <w:left w:val="none" w:sz="0" w:space="0" w:color="auto"/>
                                            <w:bottom w:val="none" w:sz="0" w:space="0" w:color="auto"/>
                                            <w:right w:val="none" w:sz="0" w:space="0" w:color="auto"/>
                                          </w:divBdr>
                                        </w:div>
                                        <w:div w:id="510027331">
                                          <w:marLeft w:val="0"/>
                                          <w:marRight w:val="0"/>
                                          <w:marTop w:val="0"/>
                                          <w:marBottom w:val="0"/>
                                          <w:divBdr>
                                            <w:top w:val="none" w:sz="0" w:space="0" w:color="auto"/>
                                            <w:left w:val="none" w:sz="0" w:space="0" w:color="auto"/>
                                            <w:bottom w:val="none" w:sz="0" w:space="0" w:color="auto"/>
                                            <w:right w:val="none" w:sz="0" w:space="0" w:color="auto"/>
                                          </w:divBdr>
                                        </w:div>
                                        <w:div w:id="791635034">
                                          <w:marLeft w:val="0"/>
                                          <w:marRight w:val="0"/>
                                          <w:marTop w:val="0"/>
                                          <w:marBottom w:val="0"/>
                                          <w:divBdr>
                                            <w:top w:val="none" w:sz="0" w:space="0" w:color="auto"/>
                                            <w:left w:val="none" w:sz="0" w:space="0" w:color="auto"/>
                                            <w:bottom w:val="none" w:sz="0" w:space="0" w:color="auto"/>
                                            <w:right w:val="none" w:sz="0" w:space="0" w:color="auto"/>
                                          </w:divBdr>
                                          <w:divsChild>
                                            <w:div w:id="1141769585">
                                              <w:marLeft w:val="0"/>
                                              <w:marRight w:val="0"/>
                                              <w:marTop w:val="0"/>
                                              <w:marBottom w:val="0"/>
                                              <w:divBdr>
                                                <w:top w:val="none" w:sz="0" w:space="0" w:color="auto"/>
                                                <w:left w:val="none" w:sz="0" w:space="0" w:color="auto"/>
                                                <w:bottom w:val="none" w:sz="0" w:space="0" w:color="auto"/>
                                                <w:right w:val="none" w:sz="0" w:space="0" w:color="auto"/>
                                              </w:divBdr>
                                            </w:div>
                                            <w:div w:id="1012535795">
                                              <w:marLeft w:val="0"/>
                                              <w:marRight w:val="0"/>
                                              <w:marTop w:val="0"/>
                                              <w:marBottom w:val="0"/>
                                              <w:divBdr>
                                                <w:top w:val="none" w:sz="0" w:space="0" w:color="auto"/>
                                                <w:left w:val="none" w:sz="0" w:space="0" w:color="auto"/>
                                                <w:bottom w:val="none" w:sz="0" w:space="0" w:color="auto"/>
                                                <w:right w:val="none" w:sz="0" w:space="0" w:color="auto"/>
                                              </w:divBdr>
                                            </w:div>
                                            <w:div w:id="406272729">
                                              <w:marLeft w:val="0"/>
                                              <w:marRight w:val="0"/>
                                              <w:marTop w:val="0"/>
                                              <w:marBottom w:val="0"/>
                                              <w:divBdr>
                                                <w:top w:val="none" w:sz="0" w:space="0" w:color="auto"/>
                                                <w:left w:val="none" w:sz="0" w:space="0" w:color="auto"/>
                                                <w:bottom w:val="none" w:sz="0" w:space="0" w:color="auto"/>
                                                <w:right w:val="none" w:sz="0" w:space="0" w:color="auto"/>
                                              </w:divBdr>
                                            </w:div>
                                            <w:div w:id="521672086">
                                              <w:marLeft w:val="0"/>
                                              <w:marRight w:val="0"/>
                                              <w:marTop w:val="0"/>
                                              <w:marBottom w:val="0"/>
                                              <w:divBdr>
                                                <w:top w:val="none" w:sz="0" w:space="0" w:color="auto"/>
                                                <w:left w:val="none" w:sz="0" w:space="0" w:color="auto"/>
                                                <w:bottom w:val="none" w:sz="0" w:space="0" w:color="auto"/>
                                                <w:right w:val="none" w:sz="0" w:space="0" w:color="auto"/>
                                              </w:divBdr>
                                            </w:div>
                                            <w:div w:id="602228653">
                                              <w:marLeft w:val="0"/>
                                              <w:marRight w:val="0"/>
                                              <w:marTop w:val="0"/>
                                              <w:marBottom w:val="0"/>
                                              <w:divBdr>
                                                <w:top w:val="none" w:sz="0" w:space="0" w:color="auto"/>
                                                <w:left w:val="none" w:sz="0" w:space="0" w:color="auto"/>
                                                <w:bottom w:val="none" w:sz="0" w:space="0" w:color="auto"/>
                                                <w:right w:val="none" w:sz="0" w:space="0" w:color="auto"/>
                                              </w:divBdr>
                                            </w:div>
                                            <w:div w:id="1310552980">
                                              <w:marLeft w:val="0"/>
                                              <w:marRight w:val="0"/>
                                              <w:marTop w:val="0"/>
                                              <w:marBottom w:val="0"/>
                                              <w:divBdr>
                                                <w:top w:val="none" w:sz="0" w:space="0" w:color="auto"/>
                                                <w:left w:val="none" w:sz="0" w:space="0" w:color="auto"/>
                                                <w:bottom w:val="none" w:sz="0" w:space="0" w:color="auto"/>
                                                <w:right w:val="none" w:sz="0" w:space="0" w:color="auto"/>
                                              </w:divBdr>
                                            </w:div>
                                          </w:divsChild>
                                        </w:div>
                                        <w:div w:id="2081780624">
                                          <w:marLeft w:val="0"/>
                                          <w:marRight w:val="0"/>
                                          <w:marTop w:val="0"/>
                                          <w:marBottom w:val="0"/>
                                          <w:divBdr>
                                            <w:top w:val="none" w:sz="0" w:space="0" w:color="auto"/>
                                            <w:left w:val="none" w:sz="0" w:space="0" w:color="auto"/>
                                            <w:bottom w:val="none" w:sz="0" w:space="0" w:color="auto"/>
                                            <w:right w:val="none" w:sz="0" w:space="0" w:color="auto"/>
                                          </w:divBdr>
                                        </w:div>
                                        <w:div w:id="824854785">
                                          <w:marLeft w:val="0"/>
                                          <w:marRight w:val="0"/>
                                          <w:marTop w:val="0"/>
                                          <w:marBottom w:val="0"/>
                                          <w:divBdr>
                                            <w:top w:val="none" w:sz="0" w:space="0" w:color="auto"/>
                                            <w:left w:val="none" w:sz="0" w:space="0" w:color="auto"/>
                                            <w:bottom w:val="none" w:sz="0" w:space="0" w:color="auto"/>
                                            <w:right w:val="none" w:sz="0" w:space="0" w:color="auto"/>
                                          </w:divBdr>
                                          <w:divsChild>
                                            <w:div w:id="80370290">
                                              <w:marLeft w:val="0"/>
                                              <w:marRight w:val="0"/>
                                              <w:marTop w:val="0"/>
                                              <w:marBottom w:val="0"/>
                                              <w:divBdr>
                                                <w:top w:val="none" w:sz="0" w:space="0" w:color="auto"/>
                                                <w:left w:val="none" w:sz="0" w:space="0" w:color="auto"/>
                                                <w:bottom w:val="none" w:sz="0" w:space="0" w:color="auto"/>
                                                <w:right w:val="none" w:sz="0" w:space="0" w:color="auto"/>
                                              </w:divBdr>
                                            </w:div>
                                            <w:div w:id="19685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29859">
                  <w:marLeft w:val="0"/>
                  <w:marRight w:val="0"/>
                  <w:marTop w:val="0"/>
                  <w:marBottom w:val="0"/>
                  <w:divBdr>
                    <w:top w:val="none" w:sz="0" w:space="0" w:color="auto"/>
                    <w:left w:val="none" w:sz="0" w:space="0" w:color="auto"/>
                    <w:bottom w:val="none" w:sz="0" w:space="0" w:color="auto"/>
                    <w:right w:val="none" w:sz="0" w:space="0" w:color="auto"/>
                  </w:divBdr>
                  <w:divsChild>
                    <w:div w:id="1510607390">
                      <w:marLeft w:val="0"/>
                      <w:marRight w:val="0"/>
                      <w:marTop w:val="0"/>
                      <w:marBottom w:val="0"/>
                      <w:divBdr>
                        <w:top w:val="none" w:sz="0" w:space="0" w:color="auto"/>
                        <w:left w:val="none" w:sz="0" w:space="0" w:color="auto"/>
                        <w:bottom w:val="none" w:sz="0" w:space="0" w:color="auto"/>
                        <w:right w:val="none" w:sz="0" w:space="0" w:color="auto"/>
                      </w:divBdr>
                      <w:divsChild>
                        <w:div w:id="1572885491">
                          <w:marLeft w:val="-60"/>
                          <w:marRight w:val="0"/>
                          <w:marTop w:val="285"/>
                          <w:marBottom w:val="0"/>
                          <w:divBdr>
                            <w:top w:val="none" w:sz="0" w:space="0" w:color="auto"/>
                            <w:left w:val="none" w:sz="0" w:space="0" w:color="auto"/>
                            <w:bottom w:val="none" w:sz="0" w:space="0" w:color="auto"/>
                            <w:right w:val="none" w:sz="0" w:space="0" w:color="auto"/>
                          </w:divBdr>
                          <w:divsChild>
                            <w:div w:id="1530484728">
                              <w:marLeft w:val="0"/>
                              <w:marRight w:val="0"/>
                              <w:marTop w:val="0"/>
                              <w:marBottom w:val="0"/>
                              <w:divBdr>
                                <w:top w:val="none" w:sz="0" w:space="0" w:color="auto"/>
                                <w:left w:val="none" w:sz="0" w:space="0" w:color="auto"/>
                                <w:bottom w:val="none" w:sz="0" w:space="0" w:color="auto"/>
                                <w:right w:val="none" w:sz="0" w:space="0" w:color="auto"/>
                              </w:divBdr>
                              <w:divsChild>
                                <w:div w:id="6847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0524">
                          <w:marLeft w:val="0"/>
                          <w:marRight w:val="0"/>
                          <w:marTop w:val="0"/>
                          <w:marBottom w:val="0"/>
                          <w:divBdr>
                            <w:top w:val="none" w:sz="0" w:space="0" w:color="auto"/>
                            <w:left w:val="none" w:sz="0" w:space="0" w:color="auto"/>
                            <w:bottom w:val="none" w:sz="0" w:space="0" w:color="auto"/>
                            <w:right w:val="none" w:sz="0" w:space="0" w:color="auto"/>
                          </w:divBdr>
                          <w:divsChild>
                            <w:div w:id="1524781992">
                              <w:marLeft w:val="0"/>
                              <w:marRight w:val="0"/>
                              <w:marTop w:val="0"/>
                              <w:marBottom w:val="0"/>
                              <w:divBdr>
                                <w:top w:val="none" w:sz="0" w:space="0" w:color="auto"/>
                                <w:left w:val="none" w:sz="0" w:space="0" w:color="auto"/>
                                <w:bottom w:val="none" w:sz="0" w:space="0" w:color="auto"/>
                                <w:right w:val="none" w:sz="0" w:space="0" w:color="auto"/>
                              </w:divBdr>
                              <w:divsChild>
                                <w:div w:id="198785777">
                                  <w:marLeft w:val="0"/>
                                  <w:marRight w:val="0"/>
                                  <w:marTop w:val="0"/>
                                  <w:marBottom w:val="0"/>
                                  <w:divBdr>
                                    <w:top w:val="none" w:sz="0" w:space="0" w:color="auto"/>
                                    <w:left w:val="none" w:sz="0" w:space="0" w:color="auto"/>
                                    <w:bottom w:val="none" w:sz="0" w:space="0" w:color="auto"/>
                                    <w:right w:val="none" w:sz="0" w:space="0" w:color="auto"/>
                                  </w:divBdr>
                                  <w:divsChild>
                                    <w:div w:id="664357407">
                                      <w:marLeft w:val="0"/>
                                      <w:marRight w:val="75"/>
                                      <w:marTop w:val="0"/>
                                      <w:marBottom w:val="0"/>
                                      <w:divBdr>
                                        <w:top w:val="none" w:sz="0" w:space="0" w:color="auto"/>
                                        <w:left w:val="none" w:sz="0" w:space="0" w:color="auto"/>
                                        <w:bottom w:val="none" w:sz="0" w:space="0" w:color="auto"/>
                                        <w:right w:val="none" w:sz="0" w:space="0" w:color="auto"/>
                                      </w:divBdr>
                                    </w:div>
                                    <w:div w:id="1787692887">
                                      <w:marLeft w:val="0"/>
                                      <w:marRight w:val="150"/>
                                      <w:marTop w:val="0"/>
                                      <w:marBottom w:val="0"/>
                                      <w:divBdr>
                                        <w:top w:val="none" w:sz="0" w:space="0" w:color="auto"/>
                                        <w:left w:val="none" w:sz="0" w:space="0" w:color="auto"/>
                                        <w:bottom w:val="none" w:sz="0" w:space="0" w:color="auto"/>
                                        <w:right w:val="none" w:sz="0" w:space="0" w:color="auto"/>
                                      </w:divBdr>
                                      <w:divsChild>
                                        <w:div w:id="354577757">
                                          <w:marLeft w:val="0"/>
                                          <w:marRight w:val="0"/>
                                          <w:marTop w:val="0"/>
                                          <w:marBottom w:val="0"/>
                                          <w:divBdr>
                                            <w:top w:val="none" w:sz="0" w:space="0" w:color="auto"/>
                                            <w:left w:val="none" w:sz="0" w:space="0" w:color="auto"/>
                                            <w:bottom w:val="none" w:sz="0" w:space="0" w:color="auto"/>
                                            <w:right w:val="none" w:sz="0" w:space="0" w:color="auto"/>
                                          </w:divBdr>
                                        </w:div>
                                        <w:div w:id="1002126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39578">
                              <w:marLeft w:val="0"/>
                              <w:marRight w:val="0"/>
                              <w:marTop w:val="0"/>
                              <w:marBottom w:val="0"/>
                              <w:divBdr>
                                <w:top w:val="none" w:sz="0" w:space="0" w:color="auto"/>
                                <w:left w:val="none" w:sz="0" w:space="0" w:color="auto"/>
                                <w:bottom w:val="none" w:sz="0" w:space="0" w:color="auto"/>
                                <w:right w:val="none" w:sz="0" w:space="0" w:color="auto"/>
                              </w:divBdr>
                            </w:div>
                            <w:div w:id="285937593">
                              <w:marLeft w:val="0"/>
                              <w:marRight w:val="0"/>
                              <w:marTop w:val="0"/>
                              <w:marBottom w:val="0"/>
                              <w:divBdr>
                                <w:top w:val="none" w:sz="0" w:space="0" w:color="auto"/>
                                <w:left w:val="none" w:sz="0" w:space="0" w:color="auto"/>
                                <w:bottom w:val="none" w:sz="0" w:space="0" w:color="auto"/>
                                <w:right w:val="none" w:sz="0" w:space="0" w:color="auto"/>
                              </w:divBdr>
                              <w:divsChild>
                                <w:div w:id="1750610981">
                                  <w:marLeft w:val="0"/>
                                  <w:marRight w:val="0"/>
                                  <w:marTop w:val="0"/>
                                  <w:marBottom w:val="0"/>
                                  <w:divBdr>
                                    <w:top w:val="none" w:sz="0" w:space="0" w:color="auto"/>
                                    <w:left w:val="none" w:sz="0" w:space="0" w:color="auto"/>
                                    <w:bottom w:val="none" w:sz="0" w:space="0" w:color="auto"/>
                                    <w:right w:val="none" w:sz="0" w:space="0" w:color="auto"/>
                                  </w:divBdr>
                                  <w:divsChild>
                                    <w:div w:id="1528828170">
                                      <w:marLeft w:val="0"/>
                                      <w:marRight w:val="75"/>
                                      <w:marTop w:val="0"/>
                                      <w:marBottom w:val="0"/>
                                      <w:divBdr>
                                        <w:top w:val="none" w:sz="0" w:space="0" w:color="auto"/>
                                        <w:left w:val="none" w:sz="0" w:space="0" w:color="auto"/>
                                        <w:bottom w:val="none" w:sz="0" w:space="0" w:color="auto"/>
                                        <w:right w:val="none" w:sz="0" w:space="0" w:color="auto"/>
                                      </w:divBdr>
                                    </w:div>
                                    <w:div w:id="1365642837">
                                      <w:marLeft w:val="0"/>
                                      <w:marRight w:val="150"/>
                                      <w:marTop w:val="0"/>
                                      <w:marBottom w:val="0"/>
                                      <w:divBdr>
                                        <w:top w:val="none" w:sz="0" w:space="0" w:color="auto"/>
                                        <w:left w:val="none" w:sz="0" w:space="0" w:color="auto"/>
                                        <w:bottom w:val="none" w:sz="0" w:space="0" w:color="auto"/>
                                        <w:right w:val="none" w:sz="0" w:space="0" w:color="auto"/>
                                      </w:divBdr>
                                      <w:divsChild>
                                        <w:div w:id="719793469">
                                          <w:marLeft w:val="0"/>
                                          <w:marRight w:val="0"/>
                                          <w:marTop w:val="0"/>
                                          <w:marBottom w:val="0"/>
                                          <w:divBdr>
                                            <w:top w:val="none" w:sz="0" w:space="0" w:color="auto"/>
                                            <w:left w:val="none" w:sz="0" w:space="0" w:color="auto"/>
                                            <w:bottom w:val="none" w:sz="0" w:space="0" w:color="auto"/>
                                            <w:right w:val="none" w:sz="0" w:space="0" w:color="auto"/>
                                          </w:divBdr>
                                        </w:div>
                                        <w:div w:id="476798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9089473">
                              <w:marLeft w:val="0"/>
                              <w:marRight w:val="0"/>
                              <w:marTop w:val="0"/>
                              <w:marBottom w:val="0"/>
                              <w:divBdr>
                                <w:top w:val="none" w:sz="0" w:space="0" w:color="auto"/>
                                <w:left w:val="none" w:sz="0" w:space="0" w:color="auto"/>
                                <w:bottom w:val="none" w:sz="0" w:space="0" w:color="auto"/>
                                <w:right w:val="none" w:sz="0" w:space="0" w:color="auto"/>
                              </w:divBdr>
                            </w:div>
                            <w:div w:id="101345045">
                              <w:marLeft w:val="0"/>
                              <w:marRight w:val="0"/>
                              <w:marTop w:val="0"/>
                              <w:marBottom w:val="0"/>
                              <w:divBdr>
                                <w:top w:val="none" w:sz="0" w:space="0" w:color="auto"/>
                                <w:left w:val="none" w:sz="0" w:space="0" w:color="auto"/>
                                <w:bottom w:val="none" w:sz="0" w:space="0" w:color="auto"/>
                                <w:right w:val="none" w:sz="0" w:space="0" w:color="auto"/>
                              </w:divBdr>
                              <w:divsChild>
                                <w:div w:id="462115756">
                                  <w:marLeft w:val="0"/>
                                  <w:marRight w:val="0"/>
                                  <w:marTop w:val="0"/>
                                  <w:marBottom w:val="0"/>
                                  <w:divBdr>
                                    <w:top w:val="none" w:sz="0" w:space="0" w:color="auto"/>
                                    <w:left w:val="none" w:sz="0" w:space="0" w:color="auto"/>
                                    <w:bottom w:val="none" w:sz="0" w:space="0" w:color="auto"/>
                                    <w:right w:val="none" w:sz="0" w:space="0" w:color="auto"/>
                                  </w:divBdr>
                                  <w:divsChild>
                                    <w:div w:id="1302538437">
                                      <w:marLeft w:val="0"/>
                                      <w:marRight w:val="75"/>
                                      <w:marTop w:val="0"/>
                                      <w:marBottom w:val="0"/>
                                      <w:divBdr>
                                        <w:top w:val="none" w:sz="0" w:space="0" w:color="auto"/>
                                        <w:left w:val="none" w:sz="0" w:space="0" w:color="auto"/>
                                        <w:bottom w:val="none" w:sz="0" w:space="0" w:color="auto"/>
                                        <w:right w:val="none" w:sz="0" w:space="0" w:color="auto"/>
                                      </w:divBdr>
                                    </w:div>
                                    <w:div w:id="912736641">
                                      <w:marLeft w:val="0"/>
                                      <w:marRight w:val="150"/>
                                      <w:marTop w:val="0"/>
                                      <w:marBottom w:val="0"/>
                                      <w:divBdr>
                                        <w:top w:val="none" w:sz="0" w:space="0" w:color="auto"/>
                                        <w:left w:val="none" w:sz="0" w:space="0" w:color="auto"/>
                                        <w:bottom w:val="none" w:sz="0" w:space="0" w:color="auto"/>
                                        <w:right w:val="none" w:sz="0" w:space="0" w:color="auto"/>
                                      </w:divBdr>
                                      <w:divsChild>
                                        <w:div w:id="885071369">
                                          <w:marLeft w:val="0"/>
                                          <w:marRight w:val="0"/>
                                          <w:marTop w:val="0"/>
                                          <w:marBottom w:val="0"/>
                                          <w:divBdr>
                                            <w:top w:val="none" w:sz="0" w:space="0" w:color="auto"/>
                                            <w:left w:val="none" w:sz="0" w:space="0" w:color="auto"/>
                                            <w:bottom w:val="none" w:sz="0" w:space="0" w:color="auto"/>
                                            <w:right w:val="none" w:sz="0" w:space="0" w:color="auto"/>
                                          </w:divBdr>
                                        </w:div>
                                        <w:div w:id="1213924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2896397">
                              <w:marLeft w:val="0"/>
                              <w:marRight w:val="0"/>
                              <w:marTop w:val="0"/>
                              <w:marBottom w:val="0"/>
                              <w:divBdr>
                                <w:top w:val="none" w:sz="0" w:space="0" w:color="auto"/>
                                <w:left w:val="none" w:sz="0" w:space="0" w:color="auto"/>
                                <w:bottom w:val="none" w:sz="0" w:space="0" w:color="auto"/>
                                <w:right w:val="none" w:sz="0" w:space="0" w:color="auto"/>
                              </w:divBdr>
                            </w:div>
                          </w:divsChild>
                        </w:div>
                        <w:div w:id="73281640">
                          <w:marLeft w:val="0"/>
                          <w:marRight w:val="0"/>
                          <w:marTop w:val="0"/>
                          <w:marBottom w:val="0"/>
                          <w:divBdr>
                            <w:top w:val="none" w:sz="0" w:space="0" w:color="auto"/>
                            <w:left w:val="none" w:sz="0" w:space="0" w:color="auto"/>
                            <w:bottom w:val="none" w:sz="0" w:space="0" w:color="auto"/>
                            <w:right w:val="none" w:sz="0" w:space="0" w:color="auto"/>
                          </w:divBdr>
                          <w:divsChild>
                            <w:div w:id="651449336">
                              <w:marLeft w:val="0"/>
                              <w:marRight w:val="0"/>
                              <w:marTop w:val="0"/>
                              <w:marBottom w:val="0"/>
                              <w:divBdr>
                                <w:top w:val="none" w:sz="0" w:space="0" w:color="auto"/>
                                <w:left w:val="none" w:sz="0" w:space="0" w:color="auto"/>
                                <w:bottom w:val="none" w:sz="0" w:space="0" w:color="auto"/>
                                <w:right w:val="none" w:sz="0" w:space="0" w:color="auto"/>
                              </w:divBdr>
                              <w:divsChild>
                                <w:div w:id="1911573050">
                                  <w:marLeft w:val="0"/>
                                  <w:marRight w:val="0"/>
                                  <w:marTop w:val="0"/>
                                  <w:marBottom w:val="0"/>
                                  <w:divBdr>
                                    <w:top w:val="none" w:sz="0" w:space="0" w:color="auto"/>
                                    <w:left w:val="none" w:sz="0" w:space="0" w:color="auto"/>
                                    <w:bottom w:val="none" w:sz="0" w:space="0" w:color="auto"/>
                                    <w:right w:val="none" w:sz="0" w:space="0" w:color="auto"/>
                                  </w:divBdr>
                                  <w:divsChild>
                                    <w:div w:id="1715501036">
                                      <w:marLeft w:val="0"/>
                                      <w:marRight w:val="75"/>
                                      <w:marTop w:val="0"/>
                                      <w:marBottom w:val="0"/>
                                      <w:divBdr>
                                        <w:top w:val="none" w:sz="0" w:space="0" w:color="auto"/>
                                        <w:left w:val="none" w:sz="0" w:space="0" w:color="auto"/>
                                        <w:bottom w:val="none" w:sz="0" w:space="0" w:color="auto"/>
                                        <w:right w:val="none" w:sz="0" w:space="0" w:color="auto"/>
                                      </w:divBdr>
                                    </w:div>
                                    <w:div w:id="2068332007">
                                      <w:marLeft w:val="0"/>
                                      <w:marRight w:val="150"/>
                                      <w:marTop w:val="0"/>
                                      <w:marBottom w:val="0"/>
                                      <w:divBdr>
                                        <w:top w:val="none" w:sz="0" w:space="0" w:color="auto"/>
                                        <w:left w:val="none" w:sz="0" w:space="0" w:color="auto"/>
                                        <w:bottom w:val="none" w:sz="0" w:space="0" w:color="auto"/>
                                        <w:right w:val="none" w:sz="0" w:space="0" w:color="auto"/>
                                      </w:divBdr>
                                      <w:divsChild>
                                        <w:div w:id="979578348">
                                          <w:marLeft w:val="0"/>
                                          <w:marRight w:val="0"/>
                                          <w:marTop w:val="0"/>
                                          <w:marBottom w:val="0"/>
                                          <w:divBdr>
                                            <w:top w:val="none" w:sz="0" w:space="0" w:color="auto"/>
                                            <w:left w:val="none" w:sz="0" w:space="0" w:color="auto"/>
                                            <w:bottom w:val="none" w:sz="0" w:space="0" w:color="auto"/>
                                            <w:right w:val="none" w:sz="0" w:space="0" w:color="auto"/>
                                          </w:divBdr>
                                        </w:div>
                                        <w:div w:id="11310510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1882948">
                              <w:marLeft w:val="0"/>
                              <w:marRight w:val="0"/>
                              <w:marTop w:val="0"/>
                              <w:marBottom w:val="0"/>
                              <w:divBdr>
                                <w:top w:val="none" w:sz="0" w:space="0" w:color="auto"/>
                                <w:left w:val="none" w:sz="0" w:space="0" w:color="auto"/>
                                <w:bottom w:val="none" w:sz="0" w:space="0" w:color="auto"/>
                                <w:right w:val="none" w:sz="0" w:space="0" w:color="auto"/>
                              </w:divBdr>
                            </w:div>
                          </w:divsChild>
                        </w:div>
                        <w:div w:id="794058653">
                          <w:marLeft w:val="0"/>
                          <w:marRight w:val="0"/>
                          <w:marTop w:val="0"/>
                          <w:marBottom w:val="0"/>
                          <w:divBdr>
                            <w:top w:val="none" w:sz="0" w:space="0" w:color="auto"/>
                            <w:left w:val="none" w:sz="0" w:space="0" w:color="auto"/>
                            <w:bottom w:val="none" w:sz="0" w:space="0" w:color="auto"/>
                            <w:right w:val="none" w:sz="0" w:space="0" w:color="auto"/>
                          </w:divBdr>
                        </w:div>
                        <w:div w:id="607591532">
                          <w:marLeft w:val="0"/>
                          <w:marRight w:val="0"/>
                          <w:marTop w:val="0"/>
                          <w:marBottom w:val="0"/>
                          <w:divBdr>
                            <w:top w:val="none" w:sz="0" w:space="0" w:color="auto"/>
                            <w:left w:val="none" w:sz="0" w:space="0" w:color="auto"/>
                            <w:bottom w:val="none" w:sz="0" w:space="0" w:color="auto"/>
                            <w:right w:val="none" w:sz="0" w:space="0" w:color="auto"/>
                          </w:divBdr>
                        </w:div>
                        <w:div w:id="993876518">
                          <w:marLeft w:val="0"/>
                          <w:marRight w:val="0"/>
                          <w:marTop w:val="0"/>
                          <w:marBottom w:val="0"/>
                          <w:divBdr>
                            <w:top w:val="none" w:sz="0" w:space="0" w:color="auto"/>
                            <w:left w:val="none" w:sz="0" w:space="0" w:color="auto"/>
                            <w:bottom w:val="none" w:sz="0" w:space="0" w:color="auto"/>
                            <w:right w:val="none" w:sz="0" w:space="0" w:color="auto"/>
                          </w:divBdr>
                        </w:div>
                        <w:div w:id="2094886616">
                          <w:marLeft w:val="0"/>
                          <w:marRight w:val="0"/>
                          <w:marTop w:val="0"/>
                          <w:marBottom w:val="75"/>
                          <w:divBdr>
                            <w:top w:val="none" w:sz="0" w:space="0" w:color="auto"/>
                            <w:left w:val="none" w:sz="0" w:space="0" w:color="auto"/>
                            <w:bottom w:val="none" w:sz="0" w:space="0" w:color="auto"/>
                            <w:right w:val="none" w:sz="0" w:space="0" w:color="auto"/>
                          </w:divBdr>
                        </w:div>
                        <w:div w:id="47190440">
                          <w:marLeft w:val="0"/>
                          <w:marRight w:val="0"/>
                          <w:marTop w:val="0"/>
                          <w:marBottom w:val="0"/>
                          <w:divBdr>
                            <w:top w:val="none" w:sz="0" w:space="0" w:color="auto"/>
                            <w:left w:val="none" w:sz="0" w:space="0" w:color="auto"/>
                            <w:bottom w:val="none" w:sz="0" w:space="0" w:color="auto"/>
                            <w:right w:val="none" w:sz="0" w:space="0" w:color="auto"/>
                          </w:divBdr>
                        </w:div>
                        <w:div w:id="1420830559">
                          <w:marLeft w:val="0"/>
                          <w:marRight w:val="0"/>
                          <w:marTop w:val="0"/>
                          <w:marBottom w:val="75"/>
                          <w:divBdr>
                            <w:top w:val="none" w:sz="0" w:space="0" w:color="auto"/>
                            <w:left w:val="none" w:sz="0" w:space="0" w:color="auto"/>
                            <w:bottom w:val="none" w:sz="0" w:space="0" w:color="auto"/>
                            <w:right w:val="none" w:sz="0" w:space="0" w:color="auto"/>
                          </w:divBdr>
                        </w:div>
                        <w:div w:id="1990941118">
                          <w:marLeft w:val="0"/>
                          <w:marRight w:val="0"/>
                          <w:marTop w:val="0"/>
                          <w:marBottom w:val="0"/>
                          <w:divBdr>
                            <w:top w:val="none" w:sz="0" w:space="0" w:color="auto"/>
                            <w:left w:val="none" w:sz="0" w:space="0" w:color="auto"/>
                            <w:bottom w:val="none" w:sz="0" w:space="0" w:color="auto"/>
                            <w:right w:val="none" w:sz="0" w:space="0" w:color="auto"/>
                          </w:divBdr>
                        </w:div>
                        <w:div w:id="1996690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604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iela.net/specializirani-produkti/41-siela-energetika-i-okolna-sreda.html?utm_source=lex.bg&amp;utm_medium=laws&amp;utm_campaign=lex_context&amp;utm_id=1" TargetMode="External"/><Relationship Id="rId18" Type="http://schemas.openxmlformats.org/officeDocument/2006/relationships/hyperlink" Target="https://e-ciela.net/praven-softuer/134-arkhiv-na-drzhaven-vestnik.html?utm_source=lex.bg&amp;utm_medium=laws&amp;utm_campaign=lex_context&amp;utm_id=1" TargetMode="External"/><Relationship Id="rId26" Type="http://schemas.openxmlformats.org/officeDocument/2006/relationships/hyperlink" Target="https://news.lex.bg/%D0%92-%D0%9A%D1%80%D0%B0%D1%81%D0%BD%D0%B0-%D0%BF%D0%BE%D0%BB%D1%8F%D0%BD%D0%B0-%D1%89%D0%B5-%D0%B5-%D0%B2%D1%82%D0%BE%D1%80%D0%B8%D1%8F%D1%82-%D1%86%D0%B5%D0%BD%D1%82%D1%8A%D1%80-%D0%B7%D0%B0-%D0%B1%D0%B5%D0%B7%D0%BF%D0%BB%D0%B0%D1%82%D0%BD%D0%B8-%D0%B0%D0%B4%D0%B2%D0%BE%D0%BA%D0%B0%D1%82%D1%81%D0%BA%D0%B8-%D0%BA%D0%BE%D0%BD%D1%81%D1%83%D0%BB%D1%82%D0%B0%D1%86%D0%B8%D0%B8-%D0%B2-%D0%A1%D0%BE%D1%84%D0%B8%D1%8F" TargetMode="External"/><Relationship Id="rId39"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9.png"/><Relationship Id="rId42" Type="http://schemas.openxmlformats.org/officeDocument/2006/relationships/hyperlink" Target="https://lex.bg/termssite/politikaZaPoveritelnost/"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s://e-ciela.net/praven-softuer/134-arkhiv-na-drzhaven-vestnik.html?utm_source=lex.bg&amp;utm_medium=laws&amp;utm_campaign=lex_context&amp;utm_id=1" TargetMode="External"/><Relationship Id="rId29" Type="http://schemas.openxmlformats.org/officeDocument/2006/relationships/hyperlink" Target="https://www.lex.bg/spektar/view/2478"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strategy.bg/PublicConsultations/List.aspx?lang=bg-BG&amp;sortDirection=Descending&amp;sortExpression=OpenningDate&amp;typeConsultation=1&amp;typeCategory=0&amp;docType=0&amp;obshtiniValue=0" TargetMode="External"/><Relationship Id="rId24" Type="http://schemas.openxmlformats.org/officeDocument/2006/relationships/image" Target="media/image6.jpeg"/><Relationship Id="rId32" Type="http://schemas.openxmlformats.org/officeDocument/2006/relationships/hyperlink" Target="https://www.lex.bg/forum/" TargetMode="External"/><Relationship Id="rId37" Type="http://schemas.openxmlformats.org/officeDocument/2006/relationships/hyperlink" Target="https://lex.bg/forum/viewtopic.php?t=29093" TargetMode="External"/><Relationship Id="rId40" Type="http://schemas.openxmlformats.org/officeDocument/2006/relationships/hyperlink" Target="https://lex.bg/" TargetMode="External"/><Relationship Id="rId45"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hyperlink" Target="https://e-ciela.net/praven-softuer/134-arkhiv-na-drzhaven-vestnik.html?utm_source=lex.bg&amp;utm_medium=laws&amp;utm_campaign=lex_context&amp;utm_id=1" TargetMode="External"/><Relationship Id="rId23" Type="http://schemas.openxmlformats.org/officeDocument/2006/relationships/hyperlink" Target="https://news.lex.bg/%D0%BF%D1%8A%D1%80%D0%B2%D0%BE-%D0%B4%D0%B5%D0%BB%D0%BE-%D0%BD%D0%B0-%D0%B4%D0%BE%D0%BA%D0%BB%D0%B0%D0%B4-%D0%BD%D0%B0-%D0%B1%D0%BE%D1%80%D0%B8%D1%81%D0%BB%D0%B0%D0%B2-%D0%B1%D0%B5%D0%BB%D0%B0%D0%B7" TargetMode="External"/><Relationship Id="rId28" Type="http://schemas.openxmlformats.org/officeDocument/2006/relationships/hyperlink" Target="https://news.lex.bg/%D0%92-%D0%9A%D1%80%D0%B0%D1%81%D0%BD%D0%B0-%D0%BF%D0%BE%D0%BB%D1%8F%D0%BD%D0%B0-%D1%89%D0%B5-%D0%B5-%D0%B2%D1%82%D0%BE%D1%80%D0%B8%D1%8F%D1%82-%D1%86%D0%B5%D0%BD%D1%82%D1%8A%D1%80-%D0%B7%D0%B0-%D0%B1%D0%B5%D0%B7%D0%BF%D0%BB%D0%B0%D1%82%D0%BD%D0%B8-%D0%B0%D0%B4%D0%B2%D0%BE%D0%BA%D0%B0%D1%82%D1%81%D0%BA%D0%B8-%D0%BA%D0%BE%D0%BD%D1%81%D1%83%D0%BB%D1%82%D0%B0%D1%86%D0%B8%D0%B8-%D0%B2-%D0%A1%D0%BE%D1%84%D0%B8%D1%8F" TargetMode="External"/><Relationship Id="rId36" Type="http://schemas.openxmlformats.org/officeDocument/2006/relationships/hyperlink" Target="https://lex.bg/forum/viewtopic.php?t=70054" TargetMode="External"/><Relationship Id="rId10" Type="http://schemas.openxmlformats.org/officeDocument/2006/relationships/hyperlink" Target="https://e-ciela.net/praven-softuer/40-siela-proceduri.html?utm_source=lex.bg&amp;utm_medium=laws&amp;utm_campaign=lex_context&amp;utm_id=1" TargetMode="External"/><Relationship Id="rId19" Type="http://schemas.openxmlformats.org/officeDocument/2006/relationships/hyperlink" Target="https://e-ciela.net/produkti-s-abonament/47-siela-info.html?utm_source=lex.bg&amp;utm_medium=laws&amp;utm_campaign=lex_context&amp;utm_id=1" TargetMode="External"/><Relationship Id="rId31" Type="http://schemas.openxmlformats.org/officeDocument/2006/relationships/hyperlink" Target="https://www.lex.bg/spektar/view/2478" TargetMode="External"/><Relationship Id="rId44" Type="http://schemas.openxmlformats.org/officeDocument/2006/relationships/hyperlink" Target="https://lex.bg/about/reklama"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s://e-ciela.net/produkti-s-abonament/47-siela-info.html?utm_source=lex.bg&amp;utm_medium=laws&amp;utm_campaign=lex_context&amp;utm_id=1" TargetMode="External"/><Relationship Id="rId22" Type="http://schemas.openxmlformats.org/officeDocument/2006/relationships/hyperlink" Target="https://news.lex.bg/%D0%92%D0%90%D0%A1-%D0%9F%D0%BE%D0%B3%D0%B0%D1%81%D0%B5%D0%BD-%D0%BF%D0%BE-%D0%B4%D0%B0%D0%B2%D0%BD%D0%BE%D1%81%D1%82-%D0%BA%D1%80%D0%B5%D0%B4%D0%B8%D1%82-%D0%BA%D0%BE%D0%B9%D1%82%D0%BE-%D0%B4%D0%BB%D1%8A%D0%B6%D0%BD%D0%B8%D0%BA%D1%8A%D1%82-%D0%B8%D0%B7%D1%80%D0%B8%D1%87%D0%BD%D0%BE-%D0%BE%D1%82%D0%BA%D0%B0%D0%B7%D0%B2%D0%B0-%D0%B4%D0%B0-%D0%BF%D0%BB%D0%B0%D1%82%D0%B8-%D1%81%D0%B5-%D0%B7%D0%B0%D0%BB%D0%B8%D1%87%D0%B0%D0%B2%D0%B0-%D0%BE%D1%82-%D0%A6%D0%9A%D0%A0" TargetMode="External"/><Relationship Id="rId27" Type="http://schemas.openxmlformats.org/officeDocument/2006/relationships/image" Target="media/image7.jpeg"/><Relationship Id="rId30" Type="http://schemas.openxmlformats.org/officeDocument/2006/relationships/image" Target="media/image8.jpeg"/><Relationship Id="rId35" Type="http://schemas.openxmlformats.org/officeDocument/2006/relationships/hyperlink" Target="https://lex.bg/forum/viewtopic.php?t=70053" TargetMode="External"/><Relationship Id="rId43" Type="http://schemas.openxmlformats.org/officeDocument/2006/relationships/hyperlink" Target="https://lex.bg/about/" TargetMode="External"/><Relationship Id="rId8" Type="http://schemas.openxmlformats.org/officeDocument/2006/relationships/image" Target="media/image3.gif"/><Relationship Id="rId3" Type="http://schemas.openxmlformats.org/officeDocument/2006/relationships/settings" Target="settings.xml"/><Relationship Id="rId12" Type="http://schemas.openxmlformats.org/officeDocument/2006/relationships/hyperlink" Target="https://e-ciela.net/specializirani-produkti/21-siela-zdraveopazvane.html?utm_source=lex.bg&amp;utm_medium=laws&amp;utm_campaign=lex_context&amp;utm_id=1" TargetMode="External"/><Relationship Id="rId17" Type="http://schemas.openxmlformats.org/officeDocument/2006/relationships/hyperlink" Target="https://e-ciela.net/praven-softuer/134-arkhiv-na-drzhaven-vestnik.html?utm_source=lex.bg&amp;utm_medium=laws&amp;utm_campaign=lex_context&amp;utm_id=1" TargetMode="External"/><Relationship Id="rId25" Type="http://schemas.openxmlformats.org/officeDocument/2006/relationships/hyperlink" Target="https://news.lex.bg/%D0%BF%D1%8A%D1%80%D0%B2%D0%BE-%D0%B4%D0%B5%D0%BB%D0%BE-%D0%BD%D0%B0-%D0%B4%D0%BE%D0%BA%D0%BB%D0%B0%D0%B4-%D0%BD%D0%B0-%D0%B1%D0%BE%D1%80%D0%B8%D1%81%D0%BB%D0%B0%D0%B2-%D0%B1%D0%B5%D0%BB%D0%B0%D0%B7" TargetMode="External"/><Relationship Id="rId33" Type="http://schemas.openxmlformats.org/officeDocument/2006/relationships/hyperlink" Target="https://www.lex.bg/rss/forum" TargetMode="External"/><Relationship Id="rId38" Type="http://schemas.openxmlformats.org/officeDocument/2006/relationships/hyperlink" Target="https://lex.bg/forum" TargetMode="External"/><Relationship Id="rId46" Type="http://schemas.openxmlformats.org/officeDocument/2006/relationships/theme" Target="theme/theme1.xml"/><Relationship Id="rId20" Type="http://schemas.openxmlformats.org/officeDocument/2006/relationships/hyperlink" Target="https://e-ciela.net/praven-softuer/134-arkhiv-na-drzhaven-vestnik.html?utm_source=lex.bg&amp;utm_medium=laws&amp;utm_campaign=lex_context&amp;utm_id=1" TargetMode="External"/><Relationship Id="rId41" Type="http://schemas.openxmlformats.org/officeDocument/2006/relationships/hyperlink" Target="https://lex.bg/termssite/"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9669</Words>
  <Characters>55118</Characters>
  <Application>Microsoft Office Word</Application>
  <DocSecurity>0</DocSecurity>
  <Lines>459</Lines>
  <Paragraphs>129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Miteva</dc:creator>
  <cp:keywords/>
  <dc:description/>
  <cp:lastModifiedBy>Nina Miteva</cp:lastModifiedBy>
  <cp:revision>2</cp:revision>
  <dcterms:created xsi:type="dcterms:W3CDTF">2024-02-03T09:40:00Z</dcterms:created>
  <dcterms:modified xsi:type="dcterms:W3CDTF">2024-02-03T10:01:00Z</dcterms:modified>
</cp:coreProperties>
</file>